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615AB" w14:textId="3ACBA9B5" w:rsidR="00076887" w:rsidRPr="007E7ECD" w:rsidRDefault="000C03DD" w:rsidP="00130021">
      <w:pPr>
        <w:pStyle w:val="NormalWeb"/>
        <w:spacing w:line="276" w:lineRule="auto"/>
        <w:jc w:val="center"/>
        <w:rPr>
          <w:rStyle w:val="Strong"/>
          <w:rFonts w:asciiTheme="minorHAnsi" w:hAnsiTheme="minorHAnsi" w:cstheme="minorHAnsi"/>
          <w:color w:val="538135" w:themeColor="accent6" w:themeShade="BF"/>
          <w:sz w:val="32"/>
          <w:szCs w:val="32"/>
          <w:lang w:val="el-GR"/>
        </w:rPr>
      </w:pPr>
      <w:r>
        <w:rPr>
          <w:rStyle w:val="Strong"/>
          <w:rFonts w:asciiTheme="minorHAnsi" w:hAnsiTheme="minorHAnsi" w:cstheme="minorHAnsi"/>
          <w:color w:val="538135" w:themeColor="accent6" w:themeShade="BF"/>
          <w:sz w:val="32"/>
          <w:szCs w:val="32"/>
          <w:lang w:val="el-GR"/>
        </w:rPr>
        <w:t>2</w:t>
      </w:r>
      <w:r w:rsidRPr="000C03DD">
        <w:rPr>
          <w:rStyle w:val="Strong"/>
          <w:rFonts w:asciiTheme="minorHAnsi" w:hAnsiTheme="minorHAnsi" w:cstheme="minorHAnsi"/>
          <w:color w:val="538135" w:themeColor="accent6" w:themeShade="BF"/>
          <w:sz w:val="32"/>
          <w:szCs w:val="32"/>
          <w:vertAlign w:val="superscript"/>
          <w:lang w:val="el-GR"/>
        </w:rPr>
        <w:t>η</w:t>
      </w:r>
      <w:r>
        <w:rPr>
          <w:rStyle w:val="Strong"/>
          <w:rFonts w:asciiTheme="minorHAnsi" w:hAnsiTheme="minorHAnsi" w:cstheme="minorHAnsi"/>
          <w:color w:val="538135" w:themeColor="accent6" w:themeShade="BF"/>
          <w:sz w:val="32"/>
          <w:szCs w:val="32"/>
          <w:lang w:val="el-GR"/>
        </w:rPr>
        <w:t xml:space="preserve"> Ανοιχτή </w:t>
      </w:r>
      <w:r w:rsidR="003F124D" w:rsidRPr="007E7ECD">
        <w:rPr>
          <w:rStyle w:val="Strong"/>
          <w:rFonts w:asciiTheme="minorHAnsi" w:hAnsiTheme="minorHAnsi" w:cstheme="minorHAnsi"/>
          <w:color w:val="538135" w:themeColor="accent6" w:themeShade="BF"/>
          <w:sz w:val="32"/>
          <w:szCs w:val="32"/>
          <w:lang w:val="el-GR"/>
        </w:rPr>
        <w:t xml:space="preserve">Θεματική </w:t>
      </w:r>
      <w:r w:rsidR="00211500" w:rsidRPr="007E7ECD">
        <w:rPr>
          <w:rStyle w:val="Strong"/>
          <w:rFonts w:asciiTheme="minorHAnsi" w:hAnsiTheme="minorHAnsi" w:cstheme="minorHAnsi"/>
          <w:color w:val="538135" w:themeColor="accent6" w:themeShade="BF"/>
          <w:sz w:val="32"/>
          <w:szCs w:val="32"/>
          <w:lang w:val="el-GR"/>
        </w:rPr>
        <w:t>Ημερίδα</w:t>
      </w:r>
      <w:r w:rsidR="003F124D" w:rsidRPr="007E7ECD">
        <w:rPr>
          <w:rStyle w:val="Strong"/>
          <w:rFonts w:asciiTheme="minorHAnsi" w:hAnsiTheme="minorHAnsi" w:cstheme="minorHAnsi"/>
          <w:color w:val="538135" w:themeColor="accent6" w:themeShade="BF"/>
          <w:sz w:val="32"/>
          <w:szCs w:val="32"/>
          <w:lang w:val="el-GR"/>
        </w:rPr>
        <w:t xml:space="preserve"> </w:t>
      </w:r>
      <w:proofErr w:type="spellStart"/>
      <w:r w:rsidR="003F124D" w:rsidRPr="007E7ECD">
        <w:rPr>
          <w:rStyle w:val="Strong"/>
          <w:rFonts w:asciiTheme="minorHAnsi" w:hAnsiTheme="minorHAnsi" w:cstheme="minorHAnsi"/>
          <w:color w:val="538135" w:themeColor="accent6" w:themeShade="BF"/>
          <w:sz w:val="32"/>
          <w:szCs w:val="32"/>
          <w:lang w:val="el-GR"/>
        </w:rPr>
        <w:t>ΣυΔΝΑ</w:t>
      </w:r>
      <w:proofErr w:type="spellEnd"/>
      <w:r w:rsidR="003F124D" w:rsidRPr="007E7ECD">
        <w:rPr>
          <w:rStyle w:val="Strong"/>
          <w:rFonts w:asciiTheme="minorHAnsi" w:hAnsiTheme="minorHAnsi" w:cstheme="minorHAnsi"/>
          <w:color w:val="538135" w:themeColor="accent6" w:themeShade="BF"/>
          <w:sz w:val="32"/>
          <w:szCs w:val="32"/>
          <w:lang w:val="el-GR"/>
        </w:rPr>
        <w:t xml:space="preserve"> </w:t>
      </w:r>
      <w:proofErr w:type="spellStart"/>
      <w:r w:rsidR="003F124D" w:rsidRPr="007E7ECD">
        <w:rPr>
          <w:rStyle w:val="Strong"/>
          <w:rFonts w:asciiTheme="minorHAnsi" w:hAnsiTheme="minorHAnsi" w:cstheme="minorHAnsi"/>
          <w:color w:val="538135" w:themeColor="accent6" w:themeShade="BF"/>
          <w:sz w:val="32"/>
          <w:szCs w:val="32"/>
        </w:rPr>
        <w:t>StartUps</w:t>
      </w:r>
      <w:proofErr w:type="spellEnd"/>
    </w:p>
    <w:p w14:paraId="554832A9" w14:textId="52DD40F3" w:rsidR="00211500" w:rsidRPr="003832A7" w:rsidRDefault="000C03DD" w:rsidP="00435F73">
      <w:pPr>
        <w:pStyle w:val="NormalWeb"/>
        <w:spacing w:line="276" w:lineRule="auto"/>
        <w:jc w:val="center"/>
        <w:rPr>
          <w:rStyle w:val="Strong"/>
          <w:rFonts w:asciiTheme="minorHAnsi" w:hAnsiTheme="minorHAnsi" w:cstheme="minorHAnsi"/>
          <w:color w:val="002060"/>
          <w:sz w:val="28"/>
          <w:szCs w:val="28"/>
          <w:lang w:val="el-GR"/>
        </w:rPr>
      </w:pPr>
      <w:r>
        <w:rPr>
          <w:rStyle w:val="Strong"/>
          <w:rFonts w:asciiTheme="minorHAnsi" w:hAnsiTheme="minorHAnsi" w:cstheme="minorHAnsi"/>
          <w:color w:val="002060"/>
          <w:sz w:val="28"/>
          <w:szCs w:val="28"/>
          <w:lang w:val="el-GR"/>
        </w:rPr>
        <w:t>«</w:t>
      </w:r>
      <w:r w:rsidR="00211500">
        <w:rPr>
          <w:rStyle w:val="Strong"/>
          <w:rFonts w:asciiTheme="minorHAnsi" w:hAnsiTheme="minorHAnsi" w:cstheme="minorHAnsi"/>
          <w:color w:val="002060"/>
          <w:sz w:val="28"/>
          <w:szCs w:val="28"/>
          <w:lang w:val="el-GR"/>
        </w:rPr>
        <w:t xml:space="preserve">Γυναικά &amp; </w:t>
      </w:r>
      <w:proofErr w:type="spellStart"/>
      <w:r w:rsidR="00211500">
        <w:rPr>
          <w:rStyle w:val="Strong"/>
          <w:rFonts w:asciiTheme="minorHAnsi" w:hAnsiTheme="minorHAnsi" w:cstheme="minorHAnsi"/>
          <w:color w:val="002060"/>
          <w:sz w:val="28"/>
          <w:szCs w:val="28"/>
          <w:lang w:val="el-GR"/>
        </w:rPr>
        <w:t>Επιχειρείν</w:t>
      </w:r>
      <w:proofErr w:type="spellEnd"/>
      <w:r w:rsidR="00211500" w:rsidRPr="00211500">
        <w:rPr>
          <w:rStyle w:val="Strong"/>
          <w:rFonts w:asciiTheme="minorHAnsi" w:hAnsiTheme="minorHAnsi" w:cstheme="minorHAnsi"/>
          <w:color w:val="002060"/>
          <w:sz w:val="28"/>
          <w:szCs w:val="28"/>
          <w:lang w:val="el-GR"/>
        </w:rPr>
        <w:t xml:space="preserve">: </w:t>
      </w:r>
      <w:r w:rsidR="003832A7">
        <w:rPr>
          <w:rStyle w:val="Strong"/>
          <w:rFonts w:asciiTheme="minorHAnsi" w:hAnsiTheme="minorHAnsi" w:cstheme="minorHAnsi"/>
          <w:color w:val="002060"/>
          <w:sz w:val="28"/>
          <w:szCs w:val="28"/>
          <w:lang w:val="el-GR"/>
        </w:rPr>
        <w:t>Από την Ιδέα στην Επιτυχία</w:t>
      </w:r>
      <w:r>
        <w:rPr>
          <w:rStyle w:val="Strong"/>
          <w:rFonts w:asciiTheme="minorHAnsi" w:hAnsiTheme="minorHAnsi" w:cstheme="minorHAnsi"/>
          <w:color w:val="002060"/>
          <w:sz w:val="28"/>
          <w:szCs w:val="28"/>
          <w:lang w:val="el-GR"/>
        </w:rPr>
        <w:t>»</w:t>
      </w:r>
    </w:p>
    <w:p w14:paraId="7B9E8B3B" w14:textId="0D840D13" w:rsidR="006B6B20" w:rsidRPr="007E7ECD" w:rsidRDefault="00F32503" w:rsidP="00435F73">
      <w:pPr>
        <w:pStyle w:val="NormalWeb"/>
        <w:spacing w:line="276" w:lineRule="auto"/>
        <w:jc w:val="center"/>
        <w:rPr>
          <w:rFonts w:asciiTheme="minorHAnsi" w:hAnsiTheme="minorHAnsi" w:cstheme="minorHAnsi"/>
          <w:color w:val="538135" w:themeColor="accent6" w:themeShade="BF"/>
          <w:lang w:val="el-GR"/>
        </w:rPr>
      </w:pPr>
      <w:r w:rsidRPr="007E7ECD">
        <w:rPr>
          <w:rStyle w:val="Strong"/>
          <w:rFonts w:asciiTheme="minorHAnsi" w:hAnsiTheme="minorHAnsi" w:cstheme="minorHAnsi"/>
          <w:color w:val="538135" w:themeColor="accent6" w:themeShade="BF"/>
          <w:sz w:val="28"/>
          <w:szCs w:val="28"/>
        </w:rPr>
        <w:t>Athenaeum</w:t>
      </w:r>
      <w:r w:rsidRPr="007E7ECD">
        <w:rPr>
          <w:rStyle w:val="Strong"/>
          <w:rFonts w:asciiTheme="minorHAnsi" w:hAnsiTheme="minorHAnsi" w:cstheme="minorHAnsi"/>
          <w:color w:val="538135" w:themeColor="accent6" w:themeShade="BF"/>
          <w:sz w:val="28"/>
          <w:szCs w:val="28"/>
          <w:lang w:val="el-GR"/>
        </w:rPr>
        <w:t xml:space="preserve"> </w:t>
      </w:r>
      <w:r w:rsidRPr="007E7ECD">
        <w:rPr>
          <w:rStyle w:val="Strong"/>
          <w:rFonts w:asciiTheme="minorHAnsi" w:hAnsiTheme="minorHAnsi" w:cstheme="minorHAnsi"/>
          <w:color w:val="538135" w:themeColor="accent6" w:themeShade="BF"/>
          <w:sz w:val="28"/>
          <w:szCs w:val="28"/>
        </w:rPr>
        <w:t>Grand</w:t>
      </w:r>
      <w:r w:rsidRPr="007E7ECD">
        <w:rPr>
          <w:rStyle w:val="Strong"/>
          <w:rFonts w:asciiTheme="minorHAnsi" w:hAnsiTheme="minorHAnsi" w:cstheme="minorHAnsi"/>
          <w:color w:val="538135" w:themeColor="accent6" w:themeShade="BF"/>
          <w:sz w:val="28"/>
          <w:szCs w:val="28"/>
          <w:lang w:val="el-GR"/>
        </w:rPr>
        <w:t xml:space="preserve"> </w:t>
      </w:r>
      <w:r w:rsidRPr="007E7ECD">
        <w:rPr>
          <w:rStyle w:val="Strong"/>
          <w:rFonts w:asciiTheme="minorHAnsi" w:hAnsiTheme="minorHAnsi" w:cstheme="minorHAnsi"/>
          <w:color w:val="538135" w:themeColor="accent6" w:themeShade="BF"/>
          <w:sz w:val="28"/>
          <w:szCs w:val="28"/>
        </w:rPr>
        <w:t>Hotel</w:t>
      </w:r>
      <w:r w:rsidRPr="007E7ECD">
        <w:rPr>
          <w:rStyle w:val="Strong"/>
          <w:rFonts w:asciiTheme="minorHAnsi" w:hAnsiTheme="minorHAnsi" w:cstheme="minorHAnsi"/>
          <w:color w:val="538135" w:themeColor="accent6" w:themeShade="BF"/>
          <w:sz w:val="28"/>
          <w:szCs w:val="28"/>
          <w:lang w:val="el-GR"/>
        </w:rPr>
        <w:t xml:space="preserve"> </w:t>
      </w:r>
      <w:r w:rsidR="00076887" w:rsidRPr="007E7ECD">
        <w:rPr>
          <w:rStyle w:val="Strong"/>
          <w:rFonts w:asciiTheme="minorHAnsi" w:hAnsiTheme="minorHAnsi" w:cstheme="minorHAnsi"/>
          <w:color w:val="538135" w:themeColor="accent6" w:themeShade="BF"/>
          <w:sz w:val="28"/>
          <w:szCs w:val="28"/>
          <w:lang w:val="el-GR"/>
        </w:rPr>
        <w:t xml:space="preserve">| </w:t>
      </w:r>
      <w:r w:rsidRPr="007E7ECD">
        <w:rPr>
          <w:rStyle w:val="Strong"/>
          <w:rFonts w:asciiTheme="minorHAnsi" w:hAnsiTheme="minorHAnsi" w:cstheme="minorHAnsi"/>
          <w:color w:val="538135" w:themeColor="accent6" w:themeShade="BF"/>
          <w:sz w:val="28"/>
          <w:szCs w:val="28"/>
          <w:lang w:val="el-GR"/>
        </w:rPr>
        <w:t>06</w:t>
      </w:r>
      <w:r w:rsidR="00076887" w:rsidRPr="007E7ECD">
        <w:rPr>
          <w:rStyle w:val="Strong"/>
          <w:rFonts w:asciiTheme="minorHAnsi" w:hAnsiTheme="minorHAnsi" w:cstheme="minorHAnsi"/>
          <w:color w:val="538135" w:themeColor="accent6" w:themeShade="BF"/>
          <w:sz w:val="28"/>
          <w:szCs w:val="28"/>
          <w:lang w:val="el-GR"/>
        </w:rPr>
        <w:t xml:space="preserve"> </w:t>
      </w:r>
      <w:r w:rsidRPr="007E7ECD">
        <w:rPr>
          <w:rStyle w:val="Strong"/>
          <w:rFonts w:asciiTheme="minorHAnsi" w:hAnsiTheme="minorHAnsi" w:cstheme="minorHAnsi"/>
          <w:color w:val="538135" w:themeColor="accent6" w:themeShade="BF"/>
          <w:sz w:val="28"/>
          <w:szCs w:val="28"/>
          <w:lang w:val="el-GR"/>
        </w:rPr>
        <w:t>Μαΐου</w:t>
      </w:r>
      <w:r w:rsidR="00076887" w:rsidRPr="007E7ECD">
        <w:rPr>
          <w:rStyle w:val="Strong"/>
          <w:rFonts w:asciiTheme="minorHAnsi" w:hAnsiTheme="minorHAnsi" w:cstheme="minorHAnsi"/>
          <w:color w:val="538135" w:themeColor="accent6" w:themeShade="BF"/>
          <w:sz w:val="28"/>
          <w:szCs w:val="28"/>
          <w:lang w:val="el-GR"/>
        </w:rPr>
        <w:t xml:space="preserve"> 2026</w:t>
      </w:r>
      <w:r w:rsidR="006A5A8D" w:rsidRPr="007E7ECD">
        <w:rPr>
          <w:rStyle w:val="Strong"/>
          <w:rFonts w:asciiTheme="minorHAnsi" w:hAnsiTheme="minorHAnsi" w:cstheme="minorHAnsi"/>
          <w:color w:val="538135" w:themeColor="accent6" w:themeShade="BF"/>
          <w:sz w:val="28"/>
          <w:szCs w:val="28"/>
          <w:lang w:val="el-GR"/>
        </w:rPr>
        <w:t xml:space="preserve"> | 16:00</w:t>
      </w:r>
    </w:p>
    <w:p w14:paraId="42D10A00" w14:textId="7F47D56E" w:rsidR="00695859" w:rsidRPr="00695859" w:rsidRDefault="005D4355" w:rsidP="00DF4044">
      <w:pPr>
        <w:pStyle w:val="NormalWeb"/>
        <w:spacing w:line="276" w:lineRule="auto"/>
        <w:jc w:val="both"/>
        <w:rPr>
          <w:rFonts w:asciiTheme="minorHAnsi" w:hAnsiTheme="minorHAnsi" w:cstheme="minorHAnsi"/>
          <w:lang w:val="el-GR"/>
        </w:rPr>
      </w:pPr>
      <w:r>
        <w:rPr>
          <w:rFonts w:asciiTheme="minorHAnsi" w:hAnsiTheme="minorHAnsi" w:cstheme="minorHAnsi"/>
          <w:lang w:val="el-GR"/>
        </w:rPr>
        <w:t>Ο</w:t>
      </w:r>
      <w:r w:rsidRPr="00435F73">
        <w:rPr>
          <w:rFonts w:asciiTheme="minorHAnsi" w:hAnsiTheme="minorHAnsi" w:cstheme="minorHAnsi"/>
          <w:lang w:val="el-GR"/>
        </w:rPr>
        <w:t xml:space="preserve"> </w:t>
      </w:r>
      <w:r w:rsidRPr="00435F73">
        <w:rPr>
          <w:rStyle w:val="Strong"/>
          <w:rFonts w:asciiTheme="minorHAnsi" w:hAnsiTheme="minorHAnsi" w:cstheme="minorHAnsi"/>
          <w:lang w:val="el-GR"/>
        </w:rPr>
        <w:t>Σύνδεσμος Δήμων Νότιας Αττικής (</w:t>
      </w:r>
      <w:proofErr w:type="spellStart"/>
      <w:r w:rsidRPr="00435F73">
        <w:rPr>
          <w:rStyle w:val="Strong"/>
          <w:rFonts w:asciiTheme="minorHAnsi" w:hAnsiTheme="minorHAnsi" w:cstheme="minorHAnsi"/>
          <w:lang w:val="el-GR"/>
        </w:rPr>
        <w:t>ΣυΔΝΑ</w:t>
      </w:r>
      <w:proofErr w:type="spellEnd"/>
      <w:r w:rsidR="00047E53">
        <w:rPr>
          <w:rStyle w:val="Strong"/>
          <w:rFonts w:asciiTheme="minorHAnsi" w:hAnsiTheme="minorHAnsi" w:cstheme="minorHAnsi"/>
          <w:lang w:val="el-GR"/>
        </w:rPr>
        <w:t>)</w:t>
      </w:r>
      <w:r w:rsidRPr="00435F73">
        <w:rPr>
          <w:rFonts w:asciiTheme="minorHAnsi" w:hAnsiTheme="minorHAnsi" w:cstheme="minorHAnsi"/>
          <w:lang w:val="el-GR"/>
        </w:rPr>
        <w:t xml:space="preserve"> </w:t>
      </w:r>
      <w:r w:rsidR="00047E53">
        <w:rPr>
          <w:rFonts w:asciiTheme="minorHAnsi" w:hAnsiTheme="minorHAnsi" w:cstheme="minorHAnsi"/>
          <w:lang w:val="el-GR" w:eastAsia="el-GR"/>
        </w:rPr>
        <w:t>και η</w:t>
      </w:r>
      <w:r w:rsidR="00695859" w:rsidRPr="00695859">
        <w:rPr>
          <w:rFonts w:asciiTheme="minorHAnsi" w:hAnsiTheme="minorHAnsi" w:cstheme="minorHAnsi"/>
          <w:lang w:val="el-GR" w:eastAsia="el-GR"/>
        </w:rPr>
        <w:t xml:space="preserve"> δράση </w:t>
      </w:r>
      <w:hyperlink r:id="rId10" w:history="1">
        <w:r w:rsidR="00DF4044" w:rsidRPr="00435F73">
          <w:rPr>
            <w:rStyle w:val="Hyperlink"/>
            <w:rFonts w:asciiTheme="minorHAnsi" w:hAnsiTheme="minorHAnsi" w:cstheme="minorHAnsi"/>
            <w:b/>
            <w:bCs/>
          </w:rPr>
          <w:t>Sydna</w:t>
        </w:r>
        <w:r w:rsidR="00DF4044" w:rsidRPr="00435F73">
          <w:rPr>
            <w:rStyle w:val="Hyperlink"/>
            <w:rFonts w:asciiTheme="minorHAnsi" w:hAnsiTheme="minorHAnsi" w:cstheme="minorHAnsi"/>
            <w:b/>
            <w:bCs/>
            <w:lang w:val="el-GR"/>
          </w:rPr>
          <w:t xml:space="preserve"> </w:t>
        </w:r>
        <w:proofErr w:type="spellStart"/>
        <w:r w:rsidR="00DF4044" w:rsidRPr="00435F73">
          <w:rPr>
            <w:rStyle w:val="Hyperlink"/>
            <w:rFonts w:asciiTheme="minorHAnsi" w:hAnsiTheme="minorHAnsi" w:cstheme="minorHAnsi"/>
            <w:b/>
            <w:bCs/>
          </w:rPr>
          <w:t>StartUps</w:t>
        </w:r>
        <w:proofErr w:type="spellEnd"/>
      </w:hyperlink>
      <w:r w:rsidR="00DF4044">
        <w:rPr>
          <w:rFonts w:asciiTheme="minorHAnsi" w:hAnsiTheme="minorHAnsi" w:cstheme="minorHAnsi"/>
          <w:lang w:val="el-GR" w:eastAsia="el-GR"/>
        </w:rPr>
        <w:t xml:space="preserve"> </w:t>
      </w:r>
      <w:r w:rsidR="00695859" w:rsidRPr="00695859">
        <w:rPr>
          <w:rFonts w:asciiTheme="minorHAnsi" w:hAnsiTheme="minorHAnsi" w:cstheme="minorHAnsi"/>
          <w:lang w:val="el-GR" w:eastAsia="el-GR"/>
        </w:rPr>
        <w:t>διοργανών</w:t>
      </w:r>
      <w:r w:rsidR="00047E53">
        <w:rPr>
          <w:rFonts w:asciiTheme="minorHAnsi" w:hAnsiTheme="minorHAnsi" w:cstheme="minorHAnsi"/>
          <w:lang w:val="el-GR" w:eastAsia="el-GR"/>
        </w:rPr>
        <w:t>ουν</w:t>
      </w:r>
      <w:r w:rsidR="00695859" w:rsidRPr="00695859">
        <w:rPr>
          <w:rFonts w:asciiTheme="minorHAnsi" w:hAnsiTheme="minorHAnsi" w:cstheme="minorHAnsi"/>
          <w:lang w:val="el-GR" w:eastAsia="el-GR"/>
        </w:rPr>
        <w:t xml:space="preserve"> την </w:t>
      </w:r>
      <w:r w:rsidR="00047E53">
        <w:rPr>
          <w:rFonts w:asciiTheme="minorHAnsi" w:hAnsiTheme="minorHAnsi" w:cstheme="minorHAnsi"/>
          <w:lang w:val="el-GR" w:eastAsia="el-GR"/>
        </w:rPr>
        <w:t>2</w:t>
      </w:r>
      <w:r w:rsidR="00047E53" w:rsidRPr="00047E53">
        <w:rPr>
          <w:rFonts w:asciiTheme="minorHAnsi" w:hAnsiTheme="minorHAnsi" w:cstheme="minorHAnsi"/>
          <w:vertAlign w:val="superscript"/>
          <w:lang w:val="el-GR" w:eastAsia="el-GR"/>
        </w:rPr>
        <w:t>η</w:t>
      </w:r>
      <w:r w:rsidR="00047E53">
        <w:rPr>
          <w:rFonts w:asciiTheme="minorHAnsi" w:hAnsiTheme="minorHAnsi" w:cstheme="minorHAnsi"/>
          <w:lang w:val="el-GR" w:eastAsia="el-GR"/>
        </w:rPr>
        <w:t xml:space="preserve"> Α</w:t>
      </w:r>
      <w:r w:rsidR="00695859" w:rsidRPr="00695859">
        <w:rPr>
          <w:rFonts w:asciiTheme="minorHAnsi" w:hAnsiTheme="minorHAnsi" w:cstheme="minorHAnsi"/>
          <w:lang w:val="el-GR" w:eastAsia="el-GR"/>
        </w:rPr>
        <w:t xml:space="preserve">νοιχτή </w:t>
      </w:r>
      <w:r w:rsidR="00047E53">
        <w:rPr>
          <w:rFonts w:asciiTheme="minorHAnsi" w:hAnsiTheme="minorHAnsi" w:cstheme="minorHAnsi"/>
          <w:lang w:val="el-GR" w:eastAsia="el-GR"/>
        </w:rPr>
        <w:t>Η</w:t>
      </w:r>
      <w:r w:rsidR="00695859" w:rsidRPr="00695859">
        <w:rPr>
          <w:rFonts w:asciiTheme="minorHAnsi" w:hAnsiTheme="minorHAnsi" w:cstheme="minorHAnsi"/>
          <w:lang w:val="el-GR" w:eastAsia="el-GR"/>
        </w:rPr>
        <w:t xml:space="preserve">μερίδα με τίτλο </w:t>
      </w:r>
      <w:r w:rsidR="00695859" w:rsidRPr="00695859">
        <w:rPr>
          <w:rFonts w:asciiTheme="minorHAnsi" w:hAnsiTheme="minorHAnsi" w:cstheme="minorHAnsi"/>
          <w:b/>
          <w:bCs/>
          <w:lang w:val="el-GR" w:eastAsia="el-GR"/>
        </w:rPr>
        <w:t xml:space="preserve">«Γυναίκα &amp; </w:t>
      </w:r>
      <w:proofErr w:type="spellStart"/>
      <w:r w:rsidR="00695859" w:rsidRPr="00695859">
        <w:rPr>
          <w:rFonts w:asciiTheme="minorHAnsi" w:hAnsiTheme="minorHAnsi" w:cstheme="minorHAnsi"/>
          <w:b/>
          <w:bCs/>
          <w:lang w:val="el-GR" w:eastAsia="el-GR"/>
        </w:rPr>
        <w:t>Επιχειρείν</w:t>
      </w:r>
      <w:proofErr w:type="spellEnd"/>
      <w:r w:rsidR="00695859" w:rsidRPr="00695859">
        <w:rPr>
          <w:rFonts w:asciiTheme="minorHAnsi" w:hAnsiTheme="minorHAnsi" w:cstheme="minorHAnsi"/>
          <w:b/>
          <w:bCs/>
          <w:lang w:val="el-GR" w:eastAsia="el-GR"/>
        </w:rPr>
        <w:t>: Από την Ιδέα στην Επιτυχία»</w:t>
      </w:r>
      <w:r w:rsidR="00695859" w:rsidRPr="00695859">
        <w:rPr>
          <w:rFonts w:asciiTheme="minorHAnsi" w:hAnsiTheme="minorHAnsi" w:cstheme="minorHAnsi"/>
          <w:lang w:val="el-GR" w:eastAsia="el-GR"/>
        </w:rPr>
        <w:t xml:space="preserve">, η οποία θα πραγματοποιηθεί την </w:t>
      </w:r>
      <w:r w:rsidR="00695859" w:rsidRPr="00695859">
        <w:rPr>
          <w:rFonts w:asciiTheme="minorHAnsi" w:hAnsiTheme="minorHAnsi" w:cstheme="minorHAnsi"/>
          <w:b/>
          <w:bCs/>
          <w:lang w:val="el-GR" w:eastAsia="el-GR"/>
        </w:rPr>
        <w:t>Τετάρτη 6 Μαΐου 2026, στις 16:00</w:t>
      </w:r>
      <w:r w:rsidR="00695859" w:rsidRPr="00695859">
        <w:rPr>
          <w:rFonts w:asciiTheme="minorHAnsi" w:hAnsiTheme="minorHAnsi" w:cstheme="minorHAnsi"/>
          <w:lang w:val="el-GR" w:eastAsia="el-GR"/>
        </w:rPr>
        <w:t xml:space="preserve">, στο </w:t>
      </w:r>
      <w:proofErr w:type="spellStart"/>
      <w:r w:rsidR="00695859" w:rsidRPr="00695859">
        <w:rPr>
          <w:rFonts w:asciiTheme="minorHAnsi" w:hAnsiTheme="minorHAnsi" w:cstheme="minorHAnsi"/>
          <w:b/>
          <w:bCs/>
          <w:lang w:val="el-GR" w:eastAsia="el-GR"/>
        </w:rPr>
        <w:t>Athenaeum</w:t>
      </w:r>
      <w:proofErr w:type="spellEnd"/>
      <w:r w:rsidR="00695859" w:rsidRPr="00695859">
        <w:rPr>
          <w:rFonts w:asciiTheme="minorHAnsi" w:hAnsiTheme="minorHAnsi" w:cstheme="minorHAnsi"/>
          <w:b/>
          <w:bCs/>
          <w:lang w:val="el-GR" w:eastAsia="el-GR"/>
        </w:rPr>
        <w:t xml:space="preserve"> </w:t>
      </w:r>
      <w:proofErr w:type="spellStart"/>
      <w:r w:rsidR="00695859" w:rsidRPr="00695859">
        <w:rPr>
          <w:rFonts w:asciiTheme="minorHAnsi" w:hAnsiTheme="minorHAnsi" w:cstheme="minorHAnsi"/>
          <w:b/>
          <w:bCs/>
          <w:lang w:val="el-GR" w:eastAsia="el-GR"/>
        </w:rPr>
        <w:t>Grand</w:t>
      </w:r>
      <w:proofErr w:type="spellEnd"/>
      <w:r w:rsidR="00695859" w:rsidRPr="00695859">
        <w:rPr>
          <w:rFonts w:asciiTheme="minorHAnsi" w:hAnsiTheme="minorHAnsi" w:cstheme="minorHAnsi"/>
          <w:b/>
          <w:bCs/>
          <w:lang w:val="el-GR" w:eastAsia="el-GR"/>
        </w:rPr>
        <w:t xml:space="preserve"> </w:t>
      </w:r>
      <w:proofErr w:type="spellStart"/>
      <w:r w:rsidR="00695859" w:rsidRPr="00695859">
        <w:rPr>
          <w:rFonts w:asciiTheme="minorHAnsi" w:hAnsiTheme="minorHAnsi" w:cstheme="minorHAnsi"/>
          <w:b/>
          <w:bCs/>
          <w:lang w:val="el-GR" w:eastAsia="el-GR"/>
        </w:rPr>
        <w:t>Hotel</w:t>
      </w:r>
      <w:proofErr w:type="spellEnd"/>
      <w:r w:rsidR="00695859" w:rsidRPr="00695859">
        <w:rPr>
          <w:rFonts w:asciiTheme="minorHAnsi" w:hAnsiTheme="minorHAnsi" w:cstheme="minorHAnsi"/>
          <w:b/>
          <w:bCs/>
          <w:lang w:val="el-GR" w:eastAsia="el-GR"/>
        </w:rPr>
        <w:t xml:space="preserve"> </w:t>
      </w:r>
      <w:proofErr w:type="spellStart"/>
      <w:r w:rsidR="00695859" w:rsidRPr="00695859">
        <w:rPr>
          <w:rFonts w:asciiTheme="minorHAnsi" w:hAnsiTheme="minorHAnsi" w:cstheme="minorHAnsi"/>
          <w:b/>
          <w:bCs/>
          <w:lang w:val="el-GR" w:eastAsia="el-GR"/>
        </w:rPr>
        <w:t>Athens</w:t>
      </w:r>
      <w:proofErr w:type="spellEnd"/>
      <w:r w:rsidR="00047E53">
        <w:rPr>
          <w:rFonts w:asciiTheme="minorHAnsi" w:hAnsiTheme="minorHAnsi" w:cstheme="minorHAnsi"/>
          <w:b/>
          <w:bCs/>
          <w:lang w:val="el-GR" w:eastAsia="el-GR"/>
        </w:rPr>
        <w:t xml:space="preserve"> (</w:t>
      </w:r>
      <w:hyperlink r:id="rId11" w:history="1">
        <w:r w:rsidR="00047E53" w:rsidRPr="006C76B7">
          <w:rPr>
            <w:rStyle w:val="Hyperlink"/>
            <w:rFonts w:asciiTheme="minorHAnsi" w:hAnsiTheme="minorHAnsi" w:cstheme="minorHAnsi"/>
            <w:b/>
            <w:bCs/>
            <w:lang w:val="el-GR" w:eastAsia="el-GR"/>
          </w:rPr>
          <w:t>χάρτης</w:t>
        </w:r>
      </w:hyperlink>
      <w:r w:rsidR="00047E53">
        <w:rPr>
          <w:rFonts w:asciiTheme="minorHAnsi" w:hAnsiTheme="minorHAnsi" w:cstheme="minorHAnsi"/>
          <w:b/>
          <w:bCs/>
          <w:lang w:val="el-GR" w:eastAsia="el-GR"/>
        </w:rPr>
        <w:t>)</w:t>
      </w:r>
      <w:r w:rsidR="00695859" w:rsidRPr="00695859">
        <w:rPr>
          <w:rFonts w:asciiTheme="minorHAnsi" w:hAnsiTheme="minorHAnsi" w:cstheme="minorHAnsi"/>
          <w:lang w:val="el-GR" w:eastAsia="el-GR"/>
        </w:rPr>
        <w:t>.</w:t>
      </w:r>
    </w:p>
    <w:p w14:paraId="68797EE9" w14:textId="77777777" w:rsidR="00695859" w:rsidRPr="00695859" w:rsidRDefault="00695859" w:rsidP="00695859">
      <w:pPr>
        <w:spacing w:before="100" w:beforeAutospacing="1" w:after="100" w:afterAutospacing="1" w:line="276" w:lineRule="auto"/>
        <w:jc w:val="both"/>
        <w:rPr>
          <w:rFonts w:eastAsia="Times New Roman" w:cstheme="minorHAnsi"/>
          <w:sz w:val="24"/>
          <w:szCs w:val="24"/>
          <w:lang w:val="el-GR" w:eastAsia="el-GR"/>
        </w:rPr>
      </w:pPr>
      <w:r w:rsidRPr="00695859">
        <w:rPr>
          <w:rFonts w:eastAsia="Times New Roman" w:cstheme="minorHAnsi"/>
          <w:sz w:val="24"/>
          <w:szCs w:val="24"/>
          <w:lang w:val="el-GR" w:eastAsia="el-GR"/>
        </w:rPr>
        <w:t xml:space="preserve">Η εκδήλωση εντάσσεται στο πλαίσιο των δράσεων ενίσχυσης της νεοφυούς επιχειρηματικότητας και της καινοτομίας, με ιδιαίτερη έμφαση στη </w:t>
      </w:r>
      <w:r w:rsidRPr="00695859">
        <w:rPr>
          <w:rFonts w:eastAsia="Times New Roman" w:cstheme="minorHAnsi"/>
          <w:b/>
          <w:bCs/>
          <w:sz w:val="24"/>
          <w:szCs w:val="24"/>
          <w:lang w:val="el-GR" w:eastAsia="el-GR"/>
        </w:rPr>
        <w:t>γυναικεία επιχειρηματικότητα</w:t>
      </w:r>
      <w:r w:rsidRPr="00695859">
        <w:rPr>
          <w:rFonts w:eastAsia="Times New Roman" w:cstheme="minorHAnsi"/>
          <w:sz w:val="24"/>
          <w:szCs w:val="24"/>
          <w:lang w:val="el-GR" w:eastAsia="el-GR"/>
        </w:rPr>
        <w:t xml:space="preserve"> και τον ρόλο των γυναικών στη διαμόρφωση της σύγχρονης </w:t>
      </w:r>
      <w:r w:rsidRPr="00695859">
        <w:rPr>
          <w:rFonts w:eastAsia="Times New Roman" w:cstheme="minorHAnsi"/>
          <w:b/>
          <w:bCs/>
          <w:sz w:val="24"/>
          <w:szCs w:val="24"/>
          <w:lang w:val="el-GR" w:eastAsia="el-GR"/>
        </w:rPr>
        <w:t>Δημιουργικής Οικονομίας</w:t>
      </w:r>
      <w:r w:rsidRPr="00695859">
        <w:rPr>
          <w:rFonts w:eastAsia="Times New Roman" w:cstheme="minorHAnsi"/>
          <w:sz w:val="24"/>
          <w:szCs w:val="24"/>
          <w:lang w:val="el-GR" w:eastAsia="el-GR"/>
        </w:rPr>
        <w:t>.</w:t>
      </w:r>
    </w:p>
    <w:p w14:paraId="1806937A" w14:textId="77777777" w:rsidR="00695859" w:rsidRPr="00695859" w:rsidRDefault="00695859" w:rsidP="00695859">
      <w:pPr>
        <w:spacing w:before="100" w:beforeAutospacing="1" w:after="100" w:afterAutospacing="1" w:line="276" w:lineRule="auto"/>
        <w:jc w:val="both"/>
        <w:rPr>
          <w:rFonts w:eastAsia="Times New Roman" w:cstheme="minorHAnsi"/>
          <w:sz w:val="24"/>
          <w:szCs w:val="24"/>
          <w:lang w:val="el-GR" w:eastAsia="el-GR"/>
        </w:rPr>
      </w:pPr>
      <w:r w:rsidRPr="00695859">
        <w:rPr>
          <w:rFonts w:eastAsia="Times New Roman" w:cstheme="minorHAnsi"/>
          <w:sz w:val="24"/>
          <w:szCs w:val="24"/>
          <w:lang w:val="el-GR" w:eastAsia="el-GR"/>
        </w:rPr>
        <w:t>Στόχος της ημερίδας είναι να αναδείξει τις ευκαιρίες, αλλά και τις προκλήσεις που αντιμετωπίζουν οι γυναίκες στον επιχειρηματικό στίβο, να ενισχύσει τη δικτύωση και να εμπνεύσει νέες και υφιστάμενες επιχειρηματίες να μετατρέψουν τις ιδέες τους σε βιώσιμες και καινοτόμες επιχειρήσεις.</w:t>
      </w:r>
    </w:p>
    <w:p w14:paraId="4A005FF2" w14:textId="77777777" w:rsidR="00E546EF" w:rsidRDefault="00177FE1" w:rsidP="00695859">
      <w:pPr>
        <w:spacing w:before="100" w:beforeAutospacing="1" w:after="100" w:afterAutospacing="1" w:line="276" w:lineRule="auto"/>
        <w:jc w:val="both"/>
        <w:rPr>
          <w:rFonts w:eastAsia="Times New Roman" w:cstheme="minorHAnsi"/>
          <w:sz w:val="24"/>
          <w:szCs w:val="24"/>
          <w:lang w:val="el-GR" w:eastAsia="el-GR"/>
        </w:rPr>
      </w:pPr>
      <w:r w:rsidRPr="00177FE1">
        <w:rPr>
          <w:rFonts w:eastAsia="Times New Roman" w:cstheme="minorHAnsi"/>
          <w:sz w:val="24"/>
          <w:szCs w:val="24"/>
          <w:lang w:val="el-GR" w:eastAsia="el-GR"/>
        </w:rPr>
        <w:t xml:space="preserve">Το πρόγραμμα της εκδήλωσης περιλαμβάνει </w:t>
      </w:r>
      <w:r w:rsidR="00853FF8">
        <w:rPr>
          <w:rFonts w:eastAsia="Times New Roman" w:cstheme="minorHAnsi"/>
          <w:sz w:val="24"/>
          <w:szCs w:val="24"/>
          <w:lang w:val="el-GR" w:eastAsia="el-GR"/>
        </w:rPr>
        <w:t xml:space="preserve">εναρκτήριους </w:t>
      </w:r>
      <w:r w:rsidRPr="00177FE1">
        <w:rPr>
          <w:rFonts w:eastAsia="Times New Roman" w:cstheme="minorHAnsi"/>
          <w:sz w:val="24"/>
          <w:szCs w:val="24"/>
          <w:lang w:val="el-GR" w:eastAsia="el-GR"/>
        </w:rPr>
        <w:t>χαιρετισμούς</w:t>
      </w:r>
      <w:r w:rsidR="00853FF8">
        <w:rPr>
          <w:rFonts w:eastAsia="Times New Roman" w:cstheme="minorHAnsi"/>
          <w:sz w:val="24"/>
          <w:szCs w:val="24"/>
          <w:lang w:val="el-GR" w:eastAsia="el-GR"/>
        </w:rPr>
        <w:t xml:space="preserve"> </w:t>
      </w:r>
      <w:r w:rsidRPr="00177FE1">
        <w:rPr>
          <w:rFonts w:eastAsia="Times New Roman" w:cstheme="minorHAnsi"/>
          <w:sz w:val="24"/>
          <w:szCs w:val="24"/>
          <w:lang w:val="el-GR" w:eastAsia="el-GR"/>
        </w:rPr>
        <w:t>από εκπροσώπους θεσμικών φορέων, εισηγήσεις και τοποθετήσεις από ειδικούς του οικοσυστήματος καινοτομίας και επιχειρηματικότητας, καθώς και θεματικές συζητήσεις (</w:t>
      </w:r>
      <w:proofErr w:type="spellStart"/>
      <w:r w:rsidRPr="00177FE1">
        <w:rPr>
          <w:rFonts w:eastAsia="Times New Roman" w:cstheme="minorHAnsi"/>
          <w:sz w:val="24"/>
          <w:szCs w:val="24"/>
          <w:lang w:val="el-GR" w:eastAsia="el-GR"/>
        </w:rPr>
        <w:t>panels</w:t>
      </w:r>
      <w:proofErr w:type="spellEnd"/>
      <w:r w:rsidRPr="00177FE1">
        <w:rPr>
          <w:rFonts w:eastAsia="Times New Roman" w:cstheme="minorHAnsi"/>
          <w:sz w:val="24"/>
          <w:szCs w:val="24"/>
          <w:lang w:val="el-GR" w:eastAsia="el-GR"/>
        </w:rPr>
        <w:t>) με τη συμμετοχή οργανισμών υποστήριξης</w:t>
      </w:r>
      <w:r w:rsidR="00713907">
        <w:rPr>
          <w:rFonts w:eastAsia="Times New Roman" w:cstheme="minorHAnsi"/>
          <w:sz w:val="24"/>
          <w:szCs w:val="24"/>
          <w:lang w:val="el-GR" w:eastAsia="el-GR"/>
        </w:rPr>
        <w:t xml:space="preserve"> επιχειρηματικότητας</w:t>
      </w:r>
      <w:r w:rsidRPr="00177FE1">
        <w:rPr>
          <w:rFonts w:eastAsia="Times New Roman" w:cstheme="minorHAnsi"/>
          <w:sz w:val="24"/>
          <w:szCs w:val="24"/>
          <w:lang w:val="el-GR" w:eastAsia="el-GR"/>
        </w:rPr>
        <w:t xml:space="preserve"> και γυναικών που δραστηριοποιούνται στις νεοφυείς επιχειρήσεις. Παράλληλα, θα δοθεί η δυνατότητα δικτύωσης και ανταλλαγής εμπειριών μεταξύ των συμμετεχόντων, ενισχύοντας τη δημιουργία συνεργασιών και την ανάπτυξη νέων επιχειρηματικών ιδεών.</w:t>
      </w:r>
    </w:p>
    <w:p w14:paraId="208EDC6D" w14:textId="4ECE6A5F" w:rsidR="00695859" w:rsidRPr="00695859" w:rsidRDefault="00695859" w:rsidP="00695859">
      <w:pPr>
        <w:spacing w:before="100" w:beforeAutospacing="1" w:after="100" w:afterAutospacing="1" w:line="276" w:lineRule="auto"/>
        <w:jc w:val="both"/>
        <w:rPr>
          <w:rFonts w:eastAsia="Times New Roman" w:cstheme="minorHAnsi"/>
          <w:sz w:val="24"/>
          <w:szCs w:val="24"/>
          <w:lang w:val="el-GR" w:eastAsia="el-GR"/>
        </w:rPr>
      </w:pPr>
      <w:r w:rsidRPr="00695859">
        <w:rPr>
          <w:rFonts w:eastAsia="Times New Roman" w:cstheme="minorHAnsi"/>
          <w:sz w:val="24"/>
          <w:szCs w:val="24"/>
          <w:lang w:val="el-GR" w:eastAsia="el-GR"/>
        </w:rPr>
        <w:t>Η ημερίδα απευθύνεται σε</w:t>
      </w:r>
      <w:r w:rsidR="00E44244">
        <w:rPr>
          <w:rFonts w:eastAsia="Times New Roman" w:cstheme="minorHAnsi"/>
          <w:sz w:val="24"/>
          <w:szCs w:val="24"/>
          <w:lang w:val="el-GR" w:eastAsia="el-GR"/>
        </w:rPr>
        <w:t xml:space="preserve"> ανθρώπους</w:t>
      </w:r>
      <w:r w:rsidRPr="00695859">
        <w:rPr>
          <w:rFonts w:eastAsia="Times New Roman" w:cstheme="minorHAnsi"/>
          <w:sz w:val="24"/>
          <w:szCs w:val="24"/>
          <w:lang w:val="el-GR" w:eastAsia="el-GR"/>
        </w:rPr>
        <w:t xml:space="preserve"> που δραστηριοποιούνται ή επιθυμούν να δραστηριοποιηθούν στον χώρο της επιχειρηματικότητας, σε </w:t>
      </w:r>
      <w:proofErr w:type="spellStart"/>
      <w:r w:rsidRPr="00695859">
        <w:rPr>
          <w:rFonts w:eastAsia="Times New Roman" w:cstheme="minorHAnsi"/>
          <w:sz w:val="24"/>
          <w:szCs w:val="24"/>
          <w:lang w:val="el-GR" w:eastAsia="el-GR"/>
        </w:rPr>
        <w:t>startups</w:t>
      </w:r>
      <w:proofErr w:type="spellEnd"/>
      <w:r w:rsidRPr="00695859">
        <w:rPr>
          <w:rFonts w:eastAsia="Times New Roman" w:cstheme="minorHAnsi"/>
          <w:sz w:val="24"/>
          <w:szCs w:val="24"/>
          <w:lang w:val="el-GR" w:eastAsia="el-GR"/>
        </w:rPr>
        <w:t>, δημιουργικούς επαγγελματίες, καθώς και σε κάθε ενδιαφερόμενο για τις εξελίξεις στη Δημιουργική Οικονομία.</w:t>
      </w:r>
    </w:p>
    <w:p w14:paraId="229AB194" w14:textId="77777777" w:rsidR="00B523AC" w:rsidRPr="00B523AC" w:rsidRDefault="00B523AC" w:rsidP="00B523AC">
      <w:pPr>
        <w:pStyle w:val="NormalWeb"/>
        <w:spacing w:after="240" w:line="276" w:lineRule="auto"/>
        <w:jc w:val="both"/>
        <w:rPr>
          <w:rFonts w:asciiTheme="minorHAnsi" w:hAnsiTheme="minorHAnsi" w:cstheme="minorHAnsi"/>
          <w:lang w:val="el-GR"/>
        </w:rPr>
      </w:pPr>
      <w:r w:rsidRPr="00B523AC">
        <w:rPr>
          <w:rFonts w:asciiTheme="minorHAnsi" w:hAnsiTheme="minorHAnsi" w:cstheme="minorHAnsi"/>
          <w:lang w:val="el-GR"/>
        </w:rPr>
        <w:t xml:space="preserve">Η συμμετοχή είναι </w:t>
      </w:r>
      <w:r w:rsidRPr="00B523AC">
        <w:rPr>
          <w:rFonts w:asciiTheme="minorHAnsi" w:hAnsiTheme="minorHAnsi" w:cstheme="minorHAnsi"/>
          <w:b/>
          <w:bCs/>
          <w:lang w:val="el-GR"/>
        </w:rPr>
        <w:t>δωρεάν</w:t>
      </w:r>
      <w:r w:rsidRPr="00B523AC">
        <w:rPr>
          <w:rFonts w:asciiTheme="minorHAnsi" w:hAnsiTheme="minorHAnsi" w:cstheme="minorHAnsi"/>
          <w:lang w:val="el-GR"/>
        </w:rPr>
        <w:t xml:space="preserve"> και θα τηρηθεί σειρά προτεραιότητας.</w:t>
      </w:r>
    </w:p>
    <w:p w14:paraId="239B2E3E" w14:textId="5A144E6D" w:rsidR="00B523AC" w:rsidRDefault="00B523AC" w:rsidP="00B523AC">
      <w:pPr>
        <w:pStyle w:val="NormalWeb"/>
        <w:spacing w:after="240" w:line="276" w:lineRule="auto"/>
        <w:jc w:val="both"/>
        <w:rPr>
          <w:rStyle w:val="Hyperlink"/>
          <w:rFonts w:asciiTheme="minorHAnsi" w:hAnsiTheme="minorHAnsi" w:cstheme="minorHAnsi"/>
          <w:b/>
          <w:bCs/>
          <w:lang w:val="el-GR"/>
        </w:rPr>
      </w:pPr>
      <w:r w:rsidRPr="00013012">
        <w:rPr>
          <w:rFonts w:ascii="Segoe UI Emoji" w:hAnsi="Segoe UI Emoji" w:cs="Segoe UI Emoji"/>
        </w:rPr>
        <w:t>👉</w:t>
      </w:r>
      <w:r w:rsidRPr="00B523AC">
        <w:rPr>
          <w:rFonts w:asciiTheme="minorHAnsi" w:hAnsiTheme="minorHAnsi" w:cs="Segoe UI Emoji"/>
          <w:lang w:val="el-GR"/>
        </w:rPr>
        <w:t xml:space="preserve"> </w:t>
      </w:r>
      <w:r w:rsidRPr="00B523AC">
        <w:rPr>
          <w:rFonts w:asciiTheme="minorHAnsi" w:hAnsiTheme="minorHAnsi" w:cstheme="minorHAnsi"/>
          <w:lang w:val="el-GR"/>
        </w:rPr>
        <w:t xml:space="preserve">Μπορείτε να δηλώσετε συμμετοχή εδώ: </w:t>
      </w:r>
      <w:hyperlink r:id="rId12" w:history="1">
        <w:r w:rsidRPr="0028595E">
          <w:rPr>
            <w:rStyle w:val="Hyperlink"/>
            <w:rFonts w:asciiTheme="minorHAnsi" w:hAnsiTheme="minorHAnsi" w:cstheme="minorHAnsi"/>
            <w:b/>
            <w:bCs/>
            <w:lang w:val="el-GR"/>
          </w:rPr>
          <w:t>Φόρμα Εγγραφής</w:t>
        </w:r>
      </w:hyperlink>
    </w:p>
    <w:p w14:paraId="5465DC68" w14:textId="2500AD97" w:rsidR="008666D0" w:rsidRPr="00517FB7" w:rsidRDefault="008666D0" w:rsidP="008666D0">
      <w:pPr>
        <w:pStyle w:val="NormalWeb"/>
        <w:spacing w:after="240" w:line="276" w:lineRule="auto"/>
        <w:jc w:val="center"/>
        <w:rPr>
          <w:rStyle w:val="Hyperlink"/>
          <w:rFonts w:asciiTheme="minorHAnsi" w:hAnsiTheme="minorHAnsi" w:cstheme="minorHAnsi"/>
          <w:b/>
          <w:bCs/>
          <w:lang w:val="el-GR"/>
        </w:rPr>
      </w:pPr>
      <w:r>
        <w:rPr>
          <w:rFonts w:cstheme="minorHAnsi"/>
          <w:noProof/>
          <w:lang w:val="el-GR" w:eastAsia="el-GR"/>
        </w:rPr>
        <w:lastRenderedPageBreak/>
        <w:drawing>
          <wp:inline distT="0" distB="0" distL="0" distR="0" wp14:anchorId="2610381F" wp14:editId="1F07D167">
            <wp:extent cx="4048760" cy="5053922"/>
            <wp:effectExtent l="0" t="0" r="889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4764" cy="5111348"/>
                    </a:xfrm>
                    <a:prstGeom prst="rect">
                      <a:avLst/>
                    </a:prstGeom>
                    <a:noFill/>
                    <a:ln>
                      <a:noFill/>
                    </a:ln>
                  </pic:spPr>
                </pic:pic>
              </a:graphicData>
            </a:graphic>
          </wp:inline>
        </w:drawing>
      </w:r>
    </w:p>
    <w:p w14:paraId="1349D233" w14:textId="77777777" w:rsidR="00B523AC" w:rsidRPr="0028595E" w:rsidRDefault="00B523AC" w:rsidP="00B523AC">
      <w:pPr>
        <w:pStyle w:val="NormalWeb"/>
        <w:spacing w:after="240" w:line="276" w:lineRule="auto"/>
        <w:jc w:val="both"/>
        <w:rPr>
          <w:rFonts w:asciiTheme="minorHAnsi" w:hAnsiTheme="minorHAnsi" w:cstheme="minorHAnsi"/>
          <w:b/>
          <w:bCs/>
          <w:lang w:val="el-GR"/>
        </w:rPr>
      </w:pPr>
      <w:r w:rsidRPr="0028595E">
        <w:rPr>
          <w:rFonts w:asciiTheme="minorHAnsi" w:hAnsiTheme="minorHAnsi" w:cstheme="minorHAnsi"/>
          <w:b/>
          <w:bCs/>
          <w:lang w:val="el-GR"/>
        </w:rPr>
        <w:t>Για περισσότερες πληροφορίες:</w:t>
      </w:r>
    </w:p>
    <w:p w14:paraId="28AEC086" w14:textId="3AB7E2CF" w:rsidR="00671EC7" w:rsidRPr="003A429D" w:rsidRDefault="006238A6" w:rsidP="00671EC7">
      <w:pPr>
        <w:pStyle w:val="NormalWeb"/>
        <w:spacing w:before="0" w:beforeAutospacing="0" w:after="0" w:afterAutospacing="0" w:line="276" w:lineRule="auto"/>
        <w:rPr>
          <w:rFonts w:asciiTheme="minorHAnsi" w:hAnsiTheme="minorHAnsi" w:cstheme="minorHAnsi"/>
          <w:b/>
          <w:bCs/>
          <w:lang w:val="el-GR"/>
        </w:rPr>
      </w:pPr>
      <w:r w:rsidRPr="0064386C">
        <w:rPr>
          <w:rFonts w:ascii="Segoe UI Emoji" w:hAnsi="Segoe UI Emoji" w:cs="Segoe UI Emoji"/>
          <w:b/>
          <w:bCs/>
        </w:rPr>
        <w:t>🌐</w:t>
      </w:r>
      <w:r w:rsidRPr="0064386C">
        <w:rPr>
          <w:rFonts w:asciiTheme="minorHAnsi" w:hAnsiTheme="minorHAnsi" w:cstheme="minorHAnsi"/>
          <w:b/>
          <w:bCs/>
          <w:lang w:val="el-GR"/>
        </w:rPr>
        <w:t xml:space="preserve"> </w:t>
      </w:r>
      <w:hyperlink r:id="rId14" w:history="1">
        <w:r w:rsidR="0064386C" w:rsidRPr="004A58C5">
          <w:rPr>
            <w:rStyle w:val="Hyperlink"/>
            <w:rFonts w:asciiTheme="minorHAnsi" w:hAnsiTheme="minorHAnsi" w:cstheme="minorHAnsi"/>
            <w:b/>
            <w:bCs/>
          </w:rPr>
          <w:t>www</w:t>
        </w:r>
        <w:r w:rsidR="0064386C" w:rsidRPr="0064386C">
          <w:rPr>
            <w:rStyle w:val="Hyperlink"/>
            <w:rFonts w:asciiTheme="minorHAnsi" w:hAnsiTheme="minorHAnsi" w:cstheme="minorHAnsi"/>
            <w:b/>
            <w:bCs/>
            <w:lang w:val="el-GR"/>
          </w:rPr>
          <w:t>.</w:t>
        </w:r>
        <w:r w:rsidR="0064386C" w:rsidRPr="004A58C5">
          <w:rPr>
            <w:rStyle w:val="Hyperlink"/>
            <w:rFonts w:asciiTheme="minorHAnsi" w:hAnsiTheme="minorHAnsi" w:cstheme="minorHAnsi"/>
            <w:b/>
            <w:bCs/>
          </w:rPr>
          <w:t>sydna</w:t>
        </w:r>
        <w:r w:rsidR="0064386C" w:rsidRPr="004A58C5">
          <w:rPr>
            <w:rStyle w:val="Hyperlink"/>
            <w:rFonts w:asciiTheme="minorHAnsi" w:hAnsiTheme="minorHAnsi" w:cstheme="minorHAnsi"/>
            <w:b/>
            <w:bCs/>
            <w:lang w:val="el-GR"/>
          </w:rPr>
          <w:t>-</w:t>
        </w:r>
        <w:r w:rsidR="0064386C" w:rsidRPr="004A58C5">
          <w:rPr>
            <w:rStyle w:val="Hyperlink"/>
            <w:rFonts w:asciiTheme="minorHAnsi" w:hAnsiTheme="minorHAnsi" w:cstheme="minorHAnsi"/>
            <w:b/>
            <w:bCs/>
          </w:rPr>
          <w:t>startups</w:t>
        </w:r>
        <w:r w:rsidR="0064386C" w:rsidRPr="004A58C5">
          <w:rPr>
            <w:rStyle w:val="Hyperlink"/>
            <w:rFonts w:asciiTheme="minorHAnsi" w:hAnsiTheme="minorHAnsi" w:cstheme="minorHAnsi"/>
            <w:b/>
            <w:bCs/>
            <w:lang w:val="el-GR"/>
          </w:rPr>
          <w:t>.</w:t>
        </w:r>
        <w:r w:rsidR="0064386C" w:rsidRPr="004A58C5">
          <w:rPr>
            <w:rStyle w:val="Hyperlink"/>
            <w:rFonts w:asciiTheme="minorHAnsi" w:hAnsiTheme="minorHAnsi" w:cstheme="minorHAnsi"/>
            <w:b/>
            <w:bCs/>
          </w:rPr>
          <w:t>gr</w:t>
        </w:r>
      </w:hyperlink>
      <w:r w:rsidR="0064386C" w:rsidRPr="0064386C">
        <w:rPr>
          <w:rFonts w:asciiTheme="minorHAnsi" w:hAnsiTheme="minorHAnsi" w:cstheme="minorHAnsi"/>
          <w:b/>
          <w:bCs/>
          <w:lang w:val="el-GR"/>
        </w:rPr>
        <w:t xml:space="preserve"> </w:t>
      </w:r>
      <w:r w:rsidR="0064386C">
        <w:rPr>
          <w:rFonts w:asciiTheme="minorHAnsi" w:hAnsiTheme="minorHAnsi" w:cstheme="minorHAnsi"/>
          <w:b/>
          <w:bCs/>
          <w:lang w:val="el-GR"/>
        </w:rPr>
        <w:t xml:space="preserve"> </w:t>
      </w:r>
      <w:r w:rsidRPr="0064386C">
        <w:rPr>
          <w:rFonts w:ascii="Segoe UI Emoji" w:hAnsi="Segoe UI Emoji" w:cs="Segoe UI Emoji"/>
          <w:b/>
          <w:bCs/>
        </w:rPr>
        <w:t>📧</w:t>
      </w:r>
      <w:r w:rsidRPr="00B523AC">
        <w:rPr>
          <w:rFonts w:asciiTheme="minorHAnsi" w:hAnsiTheme="minorHAnsi" w:cstheme="minorHAnsi"/>
          <w:b/>
          <w:bCs/>
          <w:lang w:val="el-GR"/>
        </w:rPr>
        <w:t xml:space="preserve"> </w:t>
      </w:r>
      <w:hyperlink r:id="rId15" w:history="1">
        <w:r w:rsidR="0064386C" w:rsidRPr="004A58C5">
          <w:rPr>
            <w:rStyle w:val="Hyperlink"/>
            <w:rFonts w:asciiTheme="minorHAnsi" w:hAnsiTheme="minorHAnsi" w:cstheme="minorHAnsi"/>
            <w:b/>
            <w:bCs/>
          </w:rPr>
          <w:t>info</w:t>
        </w:r>
        <w:r w:rsidR="0064386C" w:rsidRPr="00B523AC">
          <w:rPr>
            <w:rStyle w:val="Hyperlink"/>
            <w:rFonts w:asciiTheme="minorHAnsi" w:hAnsiTheme="minorHAnsi" w:cstheme="minorHAnsi"/>
            <w:b/>
            <w:bCs/>
            <w:lang w:val="el-GR"/>
          </w:rPr>
          <w:t>@</w:t>
        </w:r>
        <w:r w:rsidR="0064386C" w:rsidRPr="004A58C5">
          <w:rPr>
            <w:rStyle w:val="Hyperlink"/>
            <w:rFonts w:asciiTheme="minorHAnsi" w:hAnsiTheme="minorHAnsi" w:cstheme="minorHAnsi"/>
            <w:b/>
            <w:bCs/>
          </w:rPr>
          <w:t>sydna</w:t>
        </w:r>
        <w:r w:rsidR="0064386C" w:rsidRPr="00B523AC">
          <w:rPr>
            <w:rStyle w:val="Hyperlink"/>
            <w:rFonts w:asciiTheme="minorHAnsi" w:hAnsiTheme="minorHAnsi" w:cstheme="minorHAnsi"/>
            <w:b/>
            <w:bCs/>
            <w:lang w:val="el-GR"/>
          </w:rPr>
          <w:t>-</w:t>
        </w:r>
        <w:r w:rsidR="0064386C" w:rsidRPr="004A58C5">
          <w:rPr>
            <w:rStyle w:val="Hyperlink"/>
            <w:rFonts w:asciiTheme="minorHAnsi" w:hAnsiTheme="minorHAnsi" w:cstheme="minorHAnsi"/>
            <w:b/>
            <w:bCs/>
          </w:rPr>
          <w:t>startups</w:t>
        </w:r>
        <w:r w:rsidR="0064386C" w:rsidRPr="00B523AC">
          <w:rPr>
            <w:rStyle w:val="Hyperlink"/>
            <w:rFonts w:asciiTheme="minorHAnsi" w:hAnsiTheme="minorHAnsi" w:cstheme="minorHAnsi"/>
            <w:b/>
            <w:bCs/>
            <w:lang w:val="el-GR"/>
          </w:rPr>
          <w:t>.</w:t>
        </w:r>
        <w:r w:rsidR="0064386C" w:rsidRPr="004A58C5">
          <w:rPr>
            <w:rStyle w:val="Hyperlink"/>
            <w:rFonts w:asciiTheme="minorHAnsi" w:hAnsiTheme="minorHAnsi" w:cstheme="minorHAnsi"/>
            <w:b/>
            <w:bCs/>
          </w:rPr>
          <w:t>gr</w:t>
        </w:r>
      </w:hyperlink>
      <w:r w:rsidR="0064386C" w:rsidRPr="00B523AC">
        <w:rPr>
          <w:rFonts w:asciiTheme="minorHAnsi" w:hAnsiTheme="minorHAnsi" w:cstheme="minorHAnsi"/>
          <w:b/>
          <w:bCs/>
          <w:lang w:val="el-GR"/>
        </w:rPr>
        <w:t xml:space="preserve"> </w:t>
      </w:r>
      <w:r w:rsidRPr="00B523AC">
        <w:rPr>
          <w:rFonts w:asciiTheme="minorHAnsi" w:hAnsiTheme="minorHAnsi" w:cstheme="minorHAnsi"/>
          <w:b/>
          <w:bCs/>
          <w:lang w:val="el-GR"/>
        </w:rPr>
        <w:br/>
      </w:r>
      <w:r w:rsidRPr="0064386C">
        <w:rPr>
          <w:rFonts w:ascii="Segoe UI Emoji" w:hAnsi="Segoe UI Emoji" w:cs="Segoe UI Emoji"/>
          <w:b/>
          <w:bCs/>
        </w:rPr>
        <w:t>📞</w:t>
      </w:r>
      <w:r w:rsidRPr="00B523AC">
        <w:rPr>
          <w:rFonts w:asciiTheme="minorHAnsi" w:hAnsiTheme="minorHAnsi" w:cstheme="minorHAnsi"/>
          <w:b/>
          <w:bCs/>
          <w:lang w:val="el-GR"/>
        </w:rPr>
        <w:t xml:space="preserve"> 6947 628 693</w:t>
      </w:r>
      <w:r w:rsidR="0064386C" w:rsidRPr="00B523AC">
        <w:rPr>
          <w:rFonts w:asciiTheme="minorHAnsi" w:hAnsiTheme="minorHAnsi" w:cstheme="minorHAnsi"/>
          <w:b/>
          <w:bCs/>
          <w:lang w:val="el-GR"/>
        </w:rPr>
        <w:t xml:space="preserve"> </w:t>
      </w:r>
      <w:r w:rsidR="003A429D">
        <w:rPr>
          <w:rFonts w:asciiTheme="minorHAnsi" w:hAnsiTheme="minorHAnsi" w:cstheme="minorHAnsi"/>
          <w:b/>
          <w:bCs/>
          <w:lang w:val="el-GR"/>
        </w:rPr>
        <w:t xml:space="preserve">-  </w:t>
      </w:r>
      <w:r w:rsidR="003A429D">
        <w:rPr>
          <w:rFonts w:eastAsiaTheme="minorEastAsia"/>
          <w:noProof/>
          <w:lang w:eastAsia="el-GR"/>
        </w:rPr>
        <w:drawing>
          <wp:inline distT="0" distB="0" distL="0" distR="0" wp14:anchorId="3053427A" wp14:editId="052A04A3">
            <wp:extent cx="180975" cy="180975"/>
            <wp:effectExtent l="0" t="0" r="9525" b="9525"/>
            <wp:docPr id="19" name="Εικόνα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3A429D" w:rsidRPr="00A333C9">
        <w:rPr>
          <w:rFonts w:eastAsiaTheme="minorEastAsia"/>
          <w:noProof/>
          <w:lang w:val="el-GR" w:eastAsia="el-GR"/>
        </w:rPr>
        <w:t xml:space="preserve">  </w:t>
      </w:r>
      <w:r w:rsidR="003A429D">
        <w:rPr>
          <w:rFonts w:eastAsiaTheme="minorEastAsia"/>
          <w:noProof/>
          <w:lang w:eastAsia="el-GR"/>
        </w:rPr>
        <w:drawing>
          <wp:inline distT="0" distB="0" distL="0" distR="0" wp14:anchorId="38008B2D" wp14:editId="07E80C67">
            <wp:extent cx="190500" cy="190500"/>
            <wp:effectExtent l="0" t="0" r="0" b="0"/>
            <wp:docPr id="6" name="Εικόνα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A429D" w:rsidRPr="00A333C9">
        <w:rPr>
          <w:rFonts w:eastAsiaTheme="minorEastAsia"/>
          <w:noProof/>
          <w:lang w:val="el-GR" w:eastAsia="el-GR"/>
        </w:rPr>
        <w:t xml:space="preserve">  </w:t>
      </w:r>
      <w:r w:rsidR="003A429D">
        <w:rPr>
          <w:rFonts w:eastAsiaTheme="minorEastAsia"/>
          <w:noProof/>
          <w:lang w:eastAsia="el-GR"/>
        </w:rPr>
        <w:drawing>
          <wp:inline distT="0" distB="0" distL="0" distR="0" wp14:anchorId="6C3070BB" wp14:editId="1961A14F">
            <wp:extent cx="180975" cy="180975"/>
            <wp:effectExtent l="0" t="0" r="9525" b="9525"/>
            <wp:docPr id="3" name="Εικόνα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3A429D" w:rsidRPr="00A333C9">
        <w:rPr>
          <w:rFonts w:eastAsiaTheme="minorEastAsia"/>
          <w:noProof/>
          <w:lang w:val="el-GR" w:eastAsia="el-GR"/>
        </w:rPr>
        <w:t xml:space="preserve">  </w:t>
      </w:r>
      <w:r w:rsidR="003A429D">
        <w:rPr>
          <w:rFonts w:eastAsiaTheme="minorEastAsia"/>
          <w:noProof/>
          <w:lang w:eastAsia="el-GR"/>
        </w:rPr>
        <w:drawing>
          <wp:inline distT="0" distB="0" distL="0" distR="0" wp14:anchorId="5176126A" wp14:editId="39AD479F">
            <wp:extent cx="200025" cy="200025"/>
            <wp:effectExtent l="0" t="0" r="9525" b="9525"/>
            <wp:docPr id="2" name="Εικόνα 2" descr="Free Youtube Logo SVG, PNG Icon, Symbol. Downloa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Free Youtube Logo SVG, PNG Icon, Symbol. Download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0DA67C9" w14:textId="002E04C5" w:rsidR="00130021" w:rsidRDefault="006238A6" w:rsidP="00435F73">
      <w:pPr>
        <w:pStyle w:val="NormalWeb"/>
        <w:spacing w:line="276" w:lineRule="auto"/>
        <w:jc w:val="both"/>
        <w:rPr>
          <w:rStyle w:val="Emphasis"/>
          <w:rFonts w:asciiTheme="minorHAnsi" w:hAnsiTheme="minorHAnsi" w:cstheme="minorHAnsi"/>
          <w:b/>
          <w:bCs/>
          <w:lang w:val="el-GR"/>
        </w:rPr>
      </w:pPr>
      <w:r w:rsidRPr="00671EC7">
        <w:rPr>
          <w:rStyle w:val="Emphasis"/>
          <w:rFonts w:asciiTheme="minorHAnsi" w:hAnsiTheme="minorHAnsi" w:cstheme="minorHAnsi"/>
          <w:b/>
          <w:bCs/>
          <w:lang w:val="el-GR"/>
        </w:rPr>
        <w:t>Ενισχύουμε τη Νεοφυή Επιχειρηματικότητα – Δημιουργούμε το μέλλον της Νότιας Αττικής!</w:t>
      </w:r>
    </w:p>
    <w:p w14:paraId="1E01C99A" w14:textId="77777777" w:rsidR="00130021" w:rsidRPr="008666D0" w:rsidRDefault="00130021" w:rsidP="00435F73">
      <w:pPr>
        <w:pStyle w:val="NormalWeb"/>
        <w:spacing w:line="276" w:lineRule="auto"/>
        <w:jc w:val="both"/>
        <w:rPr>
          <w:rStyle w:val="Emphasis"/>
          <w:rFonts w:asciiTheme="minorHAnsi" w:hAnsiTheme="minorHAnsi" w:cstheme="minorHAnsi"/>
          <w:b/>
          <w:bCs/>
          <w:lang w:val="el-GR"/>
        </w:rPr>
      </w:pPr>
    </w:p>
    <w:p w14:paraId="5C9FE19C" w14:textId="5682CE87" w:rsidR="00543F62" w:rsidRPr="00671EC7" w:rsidRDefault="00543F62" w:rsidP="001C0E99">
      <w:pPr>
        <w:pStyle w:val="NormalWeb"/>
        <w:spacing w:line="276" w:lineRule="auto"/>
        <w:jc w:val="both"/>
        <w:rPr>
          <w:rFonts w:asciiTheme="minorHAnsi" w:hAnsiTheme="minorHAnsi" w:cstheme="minorHAnsi"/>
          <w:lang w:val="el-GR"/>
        </w:rPr>
      </w:pPr>
      <w:r w:rsidRPr="00671EC7">
        <w:rPr>
          <w:rFonts w:asciiTheme="minorHAnsi" w:hAnsiTheme="minorHAnsi" w:cstheme="minorHAnsi"/>
          <w:color w:val="1F1F1F"/>
          <w:shd w:val="clear" w:color="auto" w:fill="FFFFFF"/>
          <w:lang w:val="el-GR"/>
        </w:rPr>
        <w:t>Το έργο συγχρηματοδοτείται από την Ελλάδα και την Ευρωπαϊκή</w:t>
      </w:r>
      <w:r w:rsidRPr="00671EC7">
        <w:rPr>
          <w:rFonts w:asciiTheme="minorHAnsi" w:hAnsiTheme="minorHAnsi" w:cstheme="minorHAnsi"/>
          <w:color w:val="1F1F1F"/>
          <w:shd w:val="clear" w:color="auto" w:fill="FFFFFF"/>
        </w:rPr>
        <w:t> </w:t>
      </w:r>
      <w:r w:rsidRPr="00671EC7">
        <w:rPr>
          <w:rFonts w:asciiTheme="minorHAnsi" w:hAnsiTheme="minorHAnsi" w:cstheme="minorHAnsi"/>
          <w:color w:val="1F1F1F"/>
          <w:shd w:val="clear" w:color="auto" w:fill="FFFFFF"/>
          <w:lang w:val="el-GR"/>
        </w:rPr>
        <w:t xml:space="preserve"> Ένωση στο πλαίσιο του ΕΣΠΑ 2021-2027, για την υλοποίηση της στρατηγικής Β.Α.Α. του </w:t>
      </w:r>
      <w:proofErr w:type="spellStart"/>
      <w:r w:rsidRPr="00671EC7">
        <w:rPr>
          <w:rFonts w:asciiTheme="minorHAnsi" w:hAnsiTheme="minorHAnsi" w:cstheme="minorHAnsi"/>
          <w:color w:val="1F1F1F"/>
          <w:shd w:val="clear" w:color="auto" w:fill="FFFFFF"/>
          <w:lang w:val="el-GR"/>
        </w:rPr>
        <w:t>ΣυΔΝΑ</w:t>
      </w:r>
      <w:proofErr w:type="spellEnd"/>
      <w:r w:rsidRPr="00671EC7">
        <w:rPr>
          <w:rFonts w:asciiTheme="minorHAnsi" w:hAnsiTheme="minorHAnsi" w:cstheme="minorHAnsi"/>
          <w:color w:val="1F1F1F"/>
          <w:shd w:val="clear" w:color="auto" w:fill="FFFFFF"/>
          <w:lang w:val="el-GR"/>
        </w:rPr>
        <w:t>.</w:t>
      </w:r>
    </w:p>
    <w:sectPr w:rsidR="00543F62" w:rsidRPr="00671EC7" w:rsidSect="00A97342">
      <w:headerReference w:type="default" r:id="rId24"/>
      <w:footerReference w:type="default" r:id="rId25"/>
      <w:headerReference w:type="first" r:id="rId26"/>
      <w:footerReference w:type="first" r:id="rId27"/>
      <w:pgSz w:w="12240" w:h="15840"/>
      <w:pgMar w:top="1555" w:right="1800" w:bottom="1701" w:left="1800" w:header="720" w:footer="3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A79CA" w14:textId="77777777" w:rsidR="00803EB5" w:rsidRDefault="00803EB5" w:rsidP="001B7DC6">
      <w:pPr>
        <w:spacing w:after="0" w:line="240" w:lineRule="auto"/>
      </w:pPr>
      <w:r>
        <w:separator/>
      </w:r>
    </w:p>
  </w:endnote>
  <w:endnote w:type="continuationSeparator" w:id="0">
    <w:p w14:paraId="012E9959" w14:textId="77777777" w:rsidR="00803EB5" w:rsidRDefault="00803EB5" w:rsidP="001B7DC6">
      <w:pPr>
        <w:spacing w:after="0" w:line="240" w:lineRule="auto"/>
      </w:pPr>
      <w:r>
        <w:continuationSeparator/>
      </w:r>
    </w:p>
  </w:endnote>
  <w:endnote w:type="continuationNotice" w:id="1">
    <w:p w14:paraId="4B5FE9EF" w14:textId="77777777" w:rsidR="00803EB5" w:rsidRDefault="00803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C3DA" w14:textId="40C2AE46" w:rsidR="00EE5520" w:rsidRDefault="00EE5520">
    <w:pPr>
      <w:pStyle w:val="Footer"/>
    </w:pPr>
    <w:r w:rsidRPr="00EE5520">
      <w:rPr>
        <w:noProof/>
      </w:rPr>
      <w:drawing>
        <wp:anchor distT="0" distB="0" distL="114300" distR="114300" simplePos="0" relativeHeight="251658252" behindDoc="1" locked="0" layoutInCell="1" allowOverlap="1" wp14:anchorId="636D858F" wp14:editId="20DA18F9">
          <wp:simplePos x="0" y="0"/>
          <wp:positionH relativeFrom="column">
            <wp:posOffset>-74930</wp:posOffset>
          </wp:positionH>
          <wp:positionV relativeFrom="paragraph">
            <wp:posOffset>-671830</wp:posOffset>
          </wp:positionV>
          <wp:extent cx="3657600" cy="846455"/>
          <wp:effectExtent l="0" t="0" r="0" b="0"/>
          <wp:wrapTight wrapText="bothSides">
            <wp:wrapPolygon edited="0">
              <wp:start x="0" y="0"/>
              <wp:lineTo x="0" y="20903"/>
              <wp:lineTo x="21488" y="20903"/>
              <wp:lineTo x="21488" y="0"/>
              <wp:lineTo x="0" y="0"/>
            </wp:wrapPolygon>
          </wp:wrapTight>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520">
      <w:rPr>
        <w:noProof/>
      </w:rPr>
      <w:drawing>
        <wp:anchor distT="0" distB="0" distL="114300" distR="114300" simplePos="0" relativeHeight="251658253" behindDoc="0" locked="0" layoutInCell="1" allowOverlap="1" wp14:anchorId="358DC117" wp14:editId="0D76C7C2">
          <wp:simplePos x="0" y="0"/>
          <wp:positionH relativeFrom="column">
            <wp:posOffset>4210801</wp:posOffset>
          </wp:positionH>
          <wp:positionV relativeFrom="paragraph">
            <wp:posOffset>-591185</wp:posOffset>
          </wp:positionV>
          <wp:extent cx="1281430" cy="598805"/>
          <wp:effectExtent l="0" t="0" r="0" b="0"/>
          <wp:wrapSquare wrapText="bothSides"/>
          <wp:docPr id="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C0F0" w14:textId="14AFBFDB" w:rsidR="001B7DC6" w:rsidRDefault="00212CDC">
    <w:pPr>
      <w:pStyle w:val="Footer"/>
    </w:pPr>
    <w:r w:rsidRPr="001B7DC6">
      <w:rPr>
        <w:noProof/>
      </w:rPr>
      <w:drawing>
        <wp:anchor distT="0" distB="0" distL="114300" distR="114300" simplePos="0" relativeHeight="251658241" behindDoc="1" locked="0" layoutInCell="1" allowOverlap="1" wp14:anchorId="2BA460D7" wp14:editId="13A71AC7">
          <wp:simplePos x="0" y="0"/>
          <wp:positionH relativeFrom="column">
            <wp:posOffset>-143035</wp:posOffset>
          </wp:positionH>
          <wp:positionV relativeFrom="paragraph">
            <wp:posOffset>-681990</wp:posOffset>
          </wp:positionV>
          <wp:extent cx="3657600" cy="846455"/>
          <wp:effectExtent l="0" t="0" r="0" b="0"/>
          <wp:wrapTight wrapText="bothSides">
            <wp:wrapPolygon edited="0">
              <wp:start x="0" y="0"/>
              <wp:lineTo x="0" y="20903"/>
              <wp:lineTo x="21488" y="20903"/>
              <wp:lineTo x="21488" y="0"/>
              <wp:lineTo x="0" y="0"/>
            </wp:wrapPolygon>
          </wp:wrapTight>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DC6">
      <w:rPr>
        <w:noProof/>
      </w:rPr>
      <w:drawing>
        <wp:anchor distT="0" distB="0" distL="114300" distR="114300" simplePos="0" relativeHeight="251658242" behindDoc="0" locked="0" layoutInCell="1" allowOverlap="1" wp14:anchorId="69114D94" wp14:editId="5550E1C9">
          <wp:simplePos x="0" y="0"/>
          <wp:positionH relativeFrom="column">
            <wp:posOffset>4143079</wp:posOffset>
          </wp:positionH>
          <wp:positionV relativeFrom="paragraph">
            <wp:posOffset>-601345</wp:posOffset>
          </wp:positionV>
          <wp:extent cx="1281430" cy="598805"/>
          <wp:effectExtent l="0" t="0" r="0" b="0"/>
          <wp:wrapSquare wrapText="bothSides"/>
          <wp:docPr id="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FC3C6" w14:textId="77777777" w:rsidR="00803EB5" w:rsidRDefault="00803EB5" w:rsidP="001B7DC6">
      <w:pPr>
        <w:spacing w:after="0" w:line="240" w:lineRule="auto"/>
      </w:pPr>
      <w:r>
        <w:separator/>
      </w:r>
    </w:p>
  </w:footnote>
  <w:footnote w:type="continuationSeparator" w:id="0">
    <w:p w14:paraId="689CAFC9" w14:textId="77777777" w:rsidR="00803EB5" w:rsidRDefault="00803EB5" w:rsidP="001B7DC6">
      <w:pPr>
        <w:spacing w:after="0" w:line="240" w:lineRule="auto"/>
      </w:pPr>
      <w:r>
        <w:continuationSeparator/>
      </w:r>
    </w:p>
  </w:footnote>
  <w:footnote w:type="continuationNotice" w:id="1">
    <w:p w14:paraId="3EA3C822" w14:textId="77777777" w:rsidR="00803EB5" w:rsidRDefault="00803E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C5C5" w14:textId="77777777" w:rsidR="00EE5520" w:rsidRDefault="00EE5520" w:rsidP="00EE5520">
    <w:pPr>
      <w:pStyle w:val="Header"/>
    </w:pPr>
    <w:r>
      <w:rPr>
        <w:noProof/>
      </w:rPr>
      <w:drawing>
        <wp:anchor distT="0" distB="0" distL="114300" distR="114300" simplePos="0" relativeHeight="251658250" behindDoc="0" locked="0" layoutInCell="1" allowOverlap="1" wp14:anchorId="334519C4" wp14:editId="7CFA5023">
          <wp:simplePos x="0" y="0"/>
          <wp:positionH relativeFrom="column">
            <wp:posOffset>3195771</wp:posOffset>
          </wp:positionH>
          <wp:positionV relativeFrom="paragraph">
            <wp:posOffset>-346710</wp:posOffset>
          </wp:positionV>
          <wp:extent cx="943725" cy="788362"/>
          <wp:effectExtent l="0" t="0" r="8890" b="0"/>
          <wp:wrapNone/>
          <wp:docPr id="12" name="Εικόνα 12" descr="dimos-palaiou-fali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os-palaiou-falir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25" cy="7883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29E14A0C" wp14:editId="42E28799">
          <wp:simplePos x="0" y="0"/>
          <wp:positionH relativeFrom="column">
            <wp:posOffset>822640</wp:posOffset>
          </wp:positionH>
          <wp:positionV relativeFrom="paragraph">
            <wp:posOffset>-293370</wp:posOffset>
          </wp:positionV>
          <wp:extent cx="828942" cy="690785"/>
          <wp:effectExtent l="0" t="0" r="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942" cy="690785"/>
                  </a:xfrm>
                  <a:prstGeom prst="rect">
                    <a:avLst/>
                  </a:prstGeom>
                  <a:noFill/>
                </pic:spPr>
              </pic:pic>
            </a:graphicData>
          </a:graphic>
          <wp14:sizeRelH relativeFrom="margin">
            <wp14:pctWidth>0</wp14:pctWidth>
          </wp14:sizeRelH>
          <wp14:sizeRelV relativeFrom="margin">
            <wp14:pctHeight>0</wp14:pctHeight>
          </wp14:sizeRelV>
        </wp:anchor>
      </w:drawing>
    </w:r>
    <w:r w:rsidRPr="001B7DC6">
      <w:rPr>
        <w:noProof/>
      </w:rPr>
      <w:drawing>
        <wp:anchor distT="0" distB="0" distL="114300" distR="114300" simplePos="0" relativeHeight="251658251" behindDoc="0" locked="0" layoutInCell="1" allowOverlap="1" wp14:anchorId="0778DF3D" wp14:editId="4318D4CB">
          <wp:simplePos x="0" y="0"/>
          <wp:positionH relativeFrom="column">
            <wp:posOffset>-946785</wp:posOffset>
          </wp:positionH>
          <wp:positionV relativeFrom="paragraph">
            <wp:posOffset>-226695</wp:posOffset>
          </wp:positionV>
          <wp:extent cx="1435100" cy="574040"/>
          <wp:effectExtent l="0" t="0" r="0" b="0"/>
          <wp:wrapSquare wrapText="bothSides"/>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3510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2AA83AFA" wp14:editId="12EB4A63">
          <wp:simplePos x="0" y="0"/>
          <wp:positionH relativeFrom="column">
            <wp:posOffset>1958500</wp:posOffset>
          </wp:positionH>
          <wp:positionV relativeFrom="paragraph">
            <wp:posOffset>-293079</wp:posOffset>
          </wp:positionV>
          <wp:extent cx="860763" cy="719058"/>
          <wp:effectExtent l="0" t="0" r="0" b="5080"/>
          <wp:wrapNone/>
          <wp:docPr id="15" name="Εικόνα 15" descr="dimos-al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os-alim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763" cy="719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99F">
      <w:rPr>
        <w:rFonts w:cstheme="minorHAnsi"/>
        <w:noProof/>
        <w:sz w:val="24"/>
        <w:szCs w:val="24"/>
      </w:rPr>
      <w:drawing>
        <wp:anchor distT="0" distB="0" distL="114300" distR="114300" simplePos="0" relativeHeight="251658247" behindDoc="0" locked="0" layoutInCell="1" allowOverlap="1" wp14:anchorId="679168F7" wp14:editId="5074C3FD">
          <wp:simplePos x="0" y="0"/>
          <wp:positionH relativeFrom="page">
            <wp:posOffset>5751094</wp:posOffset>
          </wp:positionH>
          <wp:positionV relativeFrom="paragraph">
            <wp:posOffset>-295275</wp:posOffset>
          </wp:positionV>
          <wp:extent cx="1655174" cy="719585"/>
          <wp:effectExtent l="0" t="0" r="2540" b="4445"/>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55174" cy="719585"/>
                  </a:xfrm>
                  <a:prstGeom prst="rect">
                    <a:avLst/>
                  </a:prstGeom>
                </pic:spPr>
              </pic:pic>
            </a:graphicData>
          </a:graphic>
          <wp14:sizeRelH relativeFrom="margin">
            <wp14:pctWidth>0</wp14:pctWidth>
          </wp14:sizeRelH>
          <wp14:sizeRelV relativeFrom="margin">
            <wp14:pctHeight>0</wp14:pctHeight>
          </wp14:sizeRelV>
        </wp:anchor>
      </w:drawing>
    </w:r>
  </w:p>
  <w:p w14:paraId="13B0EFEC" w14:textId="77777777" w:rsidR="00EE5520" w:rsidRPr="00EE5520" w:rsidRDefault="00EE5520" w:rsidP="00EE5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30F9" w14:textId="03FC34FB" w:rsidR="001B7DC6" w:rsidRDefault="00915825">
    <w:pPr>
      <w:pStyle w:val="Header"/>
    </w:pPr>
    <w:r>
      <w:rPr>
        <w:noProof/>
      </w:rPr>
      <w:drawing>
        <wp:anchor distT="0" distB="0" distL="114300" distR="114300" simplePos="0" relativeHeight="251658245" behindDoc="0" locked="0" layoutInCell="1" allowOverlap="1" wp14:anchorId="1D7BA661" wp14:editId="74C73417">
          <wp:simplePos x="0" y="0"/>
          <wp:positionH relativeFrom="column">
            <wp:posOffset>3195771</wp:posOffset>
          </wp:positionH>
          <wp:positionV relativeFrom="paragraph">
            <wp:posOffset>-346710</wp:posOffset>
          </wp:positionV>
          <wp:extent cx="943725" cy="788362"/>
          <wp:effectExtent l="0" t="0" r="8890" b="0"/>
          <wp:wrapNone/>
          <wp:docPr id="4" name="Εικόνα 4" descr="dimos-palaiou-fali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os-palaiou-falir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25" cy="788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B8D">
      <w:rPr>
        <w:noProof/>
      </w:rPr>
      <w:drawing>
        <wp:anchor distT="0" distB="0" distL="114300" distR="114300" simplePos="0" relativeHeight="251658243" behindDoc="0" locked="0" layoutInCell="1" allowOverlap="1" wp14:anchorId="609A5AD1" wp14:editId="15B037C0">
          <wp:simplePos x="0" y="0"/>
          <wp:positionH relativeFrom="column">
            <wp:posOffset>822640</wp:posOffset>
          </wp:positionH>
          <wp:positionV relativeFrom="paragraph">
            <wp:posOffset>-293370</wp:posOffset>
          </wp:positionV>
          <wp:extent cx="828942" cy="690785"/>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942" cy="690785"/>
                  </a:xfrm>
                  <a:prstGeom prst="rect">
                    <a:avLst/>
                  </a:prstGeom>
                  <a:noFill/>
                </pic:spPr>
              </pic:pic>
            </a:graphicData>
          </a:graphic>
          <wp14:sizeRelH relativeFrom="margin">
            <wp14:pctWidth>0</wp14:pctWidth>
          </wp14:sizeRelH>
          <wp14:sizeRelV relativeFrom="margin">
            <wp14:pctHeight>0</wp14:pctHeight>
          </wp14:sizeRelV>
        </wp:anchor>
      </w:drawing>
    </w:r>
    <w:r w:rsidR="0003429B" w:rsidRPr="001B7DC6">
      <w:rPr>
        <w:noProof/>
      </w:rPr>
      <w:drawing>
        <wp:anchor distT="0" distB="0" distL="114300" distR="114300" simplePos="0" relativeHeight="251658246" behindDoc="0" locked="0" layoutInCell="1" allowOverlap="1" wp14:anchorId="28235FCB" wp14:editId="31190935">
          <wp:simplePos x="0" y="0"/>
          <wp:positionH relativeFrom="column">
            <wp:posOffset>-946785</wp:posOffset>
          </wp:positionH>
          <wp:positionV relativeFrom="paragraph">
            <wp:posOffset>-226695</wp:posOffset>
          </wp:positionV>
          <wp:extent cx="1435100" cy="574040"/>
          <wp:effectExtent l="0" t="0" r="0" b="0"/>
          <wp:wrapSquare wrapText="bothSides"/>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3510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29B">
      <w:rPr>
        <w:noProof/>
      </w:rPr>
      <w:drawing>
        <wp:anchor distT="0" distB="0" distL="114300" distR="114300" simplePos="0" relativeHeight="251658244" behindDoc="0" locked="0" layoutInCell="1" allowOverlap="1" wp14:anchorId="0011278D" wp14:editId="23A6E362">
          <wp:simplePos x="0" y="0"/>
          <wp:positionH relativeFrom="column">
            <wp:posOffset>1958500</wp:posOffset>
          </wp:positionH>
          <wp:positionV relativeFrom="paragraph">
            <wp:posOffset>-293079</wp:posOffset>
          </wp:positionV>
          <wp:extent cx="860763" cy="719058"/>
          <wp:effectExtent l="0" t="0" r="0" b="5080"/>
          <wp:wrapNone/>
          <wp:docPr id="8" name="Εικόνα 8" descr="dimos-al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os-alim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763" cy="719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4C5" w:rsidRPr="008E699F">
      <w:rPr>
        <w:rFonts w:cstheme="minorHAnsi"/>
        <w:noProof/>
        <w:sz w:val="24"/>
        <w:szCs w:val="24"/>
      </w:rPr>
      <w:drawing>
        <wp:anchor distT="0" distB="0" distL="114300" distR="114300" simplePos="0" relativeHeight="251658240" behindDoc="0" locked="0" layoutInCell="1" allowOverlap="1" wp14:anchorId="25DA57B6" wp14:editId="59FAF172">
          <wp:simplePos x="0" y="0"/>
          <wp:positionH relativeFrom="page">
            <wp:posOffset>5751094</wp:posOffset>
          </wp:positionH>
          <wp:positionV relativeFrom="paragraph">
            <wp:posOffset>-295275</wp:posOffset>
          </wp:positionV>
          <wp:extent cx="1655174" cy="719585"/>
          <wp:effectExtent l="0" t="0" r="2540" b="4445"/>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55174" cy="7195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7478"/>
    <w:multiLevelType w:val="multilevel"/>
    <w:tmpl w:val="EFF8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F701A"/>
    <w:multiLevelType w:val="multilevel"/>
    <w:tmpl w:val="E2DC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96C42"/>
    <w:multiLevelType w:val="multilevel"/>
    <w:tmpl w:val="E192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FF70DE"/>
    <w:multiLevelType w:val="multilevel"/>
    <w:tmpl w:val="8EBE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705DD6"/>
    <w:multiLevelType w:val="hybridMultilevel"/>
    <w:tmpl w:val="4FD86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91075ED"/>
    <w:multiLevelType w:val="hybridMultilevel"/>
    <w:tmpl w:val="BC2EE2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62052768"/>
    <w:multiLevelType w:val="multilevel"/>
    <w:tmpl w:val="F02A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950316"/>
    <w:multiLevelType w:val="multilevel"/>
    <w:tmpl w:val="47F0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E6539"/>
    <w:multiLevelType w:val="multilevel"/>
    <w:tmpl w:val="35A4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B1524C"/>
    <w:multiLevelType w:val="hybridMultilevel"/>
    <w:tmpl w:val="D6B4325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0" w15:restartNumberingAfterBreak="0">
    <w:nsid w:val="770F3FFF"/>
    <w:multiLevelType w:val="multilevel"/>
    <w:tmpl w:val="947E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760CFC"/>
    <w:multiLevelType w:val="multilevel"/>
    <w:tmpl w:val="A8E6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0715265">
    <w:abstractNumId w:val="7"/>
  </w:num>
  <w:num w:numId="2" w16cid:durableId="699211186">
    <w:abstractNumId w:val="1"/>
  </w:num>
  <w:num w:numId="3" w16cid:durableId="778572357">
    <w:abstractNumId w:val="6"/>
  </w:num>
  <w:num w:numId="4" w16cid:durableId="1583375810">
    <w:abstractNumId w:val="2"/>
  </w:num>
  <w:num w:numId="5" w16cid:durableId="343674436">
    <w:abstractNumId w:val="8"/>
  </w:num>
  <w:num w:numId="6" w16cid:durableId="718938653">
    <w:abstractNumId w:val="0"/>
  </w:num>
  <w:num w:numId="7" w16cid:durableId="1409382242">
    <w:abstractNumId w:val="9"/>
  </w:num>
  <w:num w:numId="8" w16cid:durableId="1193616143">
    <w:abstractNumId w:val="10"/>
  </w:num>
  <w:num w:numId="9" w16cid:durableId="815337286">
    <w:abstractNumId w:val="11"/>
  </w:num>
  <w:num w:numId="10" w16cid:durableId="1071538672">
    <w:abstractNumId w:val="5"/>
  </w:num>
  <w:num w:numId="11" w16cid:durableId="51275281">
    <w:abstractNumId w:val="4"/>
  </w:num>
  <w:num w:numId="12" w16cid:durableId="486481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C35"/>
    <w:rsid w:val="00001C35"/>
    <w:rsid w:val="000154E9"/>
    <w:rsid w:val="000339C0"/>
    <w:rsid w:val="0003429B"/>
    <w:rsid w:val="00047C9C"/>
    <w:rsid w:val="00047E4B"/>
    <w:rsid w:val="00047E53"/>
    <w:rsid w:val="000519F9"/>
    <w:rsid w:val="000554CC"/>
    <w:rsid w:val="00062A8C"/>
    <w:rsid w:val="00065E79"/>
    <w:rsid w:val="00076887"/>
    <w:rsid w:val="00094E18"/>
    <w:rsid w:val="000950D1"/>
    <w:rsid w:val="00096AF7"/>
    <w:rsid w:val="000C03DD"/>
    <w:rsid w:val="000C069E"/>
    <w:rsid w:val="000C36CE"/>
    <w:rsid w:val="000C7138"/>
    <w:rsid w:val="000F455E"/>
    <w:rsid w:val="00107A73"/>
    <w:rsid w:val="00111A3A"/>
    <w:rsid w:val="00112805"/>
    <w:rsid w:val="00130021"/>
    <w:rsid w:val="00130D5D"/>
    <w:rsid w:val="00146066"/>
    <w:rsid w:val="001533C3"/>
    <w:rsid w:val="00163E52"/>
    <w:rsid w:val="00177FE1"/>
    <w:rsid w:val="00182F5F"/>
    <w:rsid w:val="00194C61"/>
    <w:rsid w:val="001A5BBC"/>
    <w:rsid w:val="001A68E4"/>
    <w:rsid w:val="001B7DC6"/>
    <w:rsid w:val="001C0E99"/>
    <w:rsid w:val="001C4888"/>
    <w:rsid w:val="001D5080"/>
    <w:rsid w:val="001E0640"/>
    <w:rsid w:val="001F1B10"/>
    <w:rsid w:val="001F476B"/>
    <w:rsid w:val="0020197D"/>
    <w:rsid w:val="00211500"/>
    <w:rsid w:val="00212CDC"/>
    <w:rsid w:val="002169E2"/>
    <w:rsid w:val="0021709E"/>
    <w:rsid w:val="00235531"/>
    <w:rsid w:val="00241FEA"/>
    <w:rsid w:val="00244BD8"/>
    <w:rsid w:val="002763F6"/>
    <w:rsid w:val="0028595E"/>
    <w:rsid w:val="00297BB5"/>
    <w:rsid w:val="002A7C09"/>
    <w:rsid w:val="002B22CE"/>
    <w:rsid w:val="002B463D"/>
    <w:rsid w:val="002F5302"/>
    <w:rsid w:val="00302467"/>
    <w:rsid w:val="003029B2"/>
    <w:rsid w:val="00346547"/>
    <w:rsid w:val="003471CB"/>
    <w:rsid w:val="0036497A"/>
    <w:rsid w:val="0037248B"/>
    <w:rsid w:val="00375B6A"/>
    <w:rsid w:val="00381DCD"/>
    <w:rsid w:val="00382B4F"/>
    <w:rsid w:val="003832A7"/>
    <w:rsid w:val="00390B7A"/>
    <w:rsid w:val="00397313"/>
    <w:rsid w:val="003A2FE5"/>
    <w:rsid w:val="003A423F"/>
    <w:rsid w:val="003A429D"/>
    <w:rsid w:val="003E22EF"/>
    <w:rsid w:val="003F124D"/>
    <w:rsid w:val="00435F73"/>
    <w:rsid w:val="00467987"/>
    <w:rsid w:val="00472326"/>
    <w:rsid w:val="00492728"/>
    <w:rsid w:val="004B5062"/>
    <w:rsid w:val="004F043E"/>
    <w:rsid w:val="005107C3"/>
    <w:rsid w:val="00517FB7"/>
    <w:rsid w:val="00527FA9"/>
    <w:rsid w:val="0054114D"/>
    <w:rsid w:val="00543F62"/>
    <w:rsid w:val="005954DB"/>
    <w:rsid w:val="005A76A9"/>
    <w:rsid w:val="005B3902"/>
    <w:rsid w:val="005B4FF3"/>
    <w:rsid w:val="005D0ED3"/>
    <w:rsid w:val="005D157F"/>
    <w:rsid w:val="005D4355"/>
    <w:rsid w:val="005F72D4"/>
    <w:rsid w:val="005F756F"/>
    <w:rsid w:val="006039E3"/>
    <w:rsid w:val="006238A6"/>
    <w:rsid w:val="00634113"/>
    <w:rsid w:val="0064386C"/>
    <w:rsid w:val="00671EC7"/>
    <w:rsid w:val="00682392"/>
    <w:rsid w:val="006936FD"/>
    <w:rsid w:val="006956E9"/>
    <w:rsid w:val="00695859"/>
    <w:rsid w:val="006974F0"/>
    <w:rsid w:val="006A2596"/>
    <w:rsid w:val="006A5A8D"/>
    <w:rsid w:val="006B1CA3"/>
    <w:rsid w:val="006B5351"/>
    <w:rsid w:val="006B6B20"/>
    <w:rsid w:val="006C02E3"/>
    <w:rsid w:val="006C1741"/>
    <w:rsid w:val="006C76B7"/>
    <w:rsid w:val="006D5B8D"/>
    <w:rsid w:val="006D742D"/>
    <w:rsid w:val="006F3C8E"/>
    <w:rsid w:val="006F4ED6"/>
    <w:rsid w:val="00713907"/>
    <w:rsid w:val="00722E5B"/>
    <w:rsid w:val="00741358"/>
    <w:rsid w:val="00786CFA"/>
    <w:rsid w:val="00790BE0"/>
    <w:rsid w:val="00791E82"/>
    <w:rsid w:val="007B4770"/>
    <w:rsid w:val="007C05C7"/>
    <w:rsid w:val="007C4FA4"/>
    <w:rsid w:val="007D2BF8"/>
    <w:rsid w:val="007E43A2"/>
    <w:rsid w:val="007E7ECD"/>
    <w:rsid w:val="00803345"/>
    <w:rsid w:val="00803EB5"/>
    <w:rsid w:val="00853FF8"/>
    <w:rsid w:val="00865D49"/>
    <w:rsid w:val="008666D0"/>
    <w:rsid w:val="00875A44"/>
    <w:rsid w:val="00877CD4"/>
    <w:rsid w:val="00892258"/>
    <w:rsid w:val="00894113"/>
    <w:rsid w:val="00895FEF"/>
    <w:rsid w:val="008A75B7"/>
    <w:rsid w:val="008D5015"/>
    <w:rsid w:val="00910464"/>
    <w:rsid w:val="00914A3D"/>
    <w:rsid w:val="00915825"/>
    <w:rsid w:val="00915EDF"/>
    <w:rsid w:val="00947F35"/>
    <w:rsid w:val="00954BA6"/>
    <w:rsid w:val="00957F51"/>
    <w:rsid w:val="00962094"/>
    <w:rsid w:val="00972A33"/>
    <w:rsid w:val="009C57E3"/>
    <w:rsid w:val="009D2F02"/>
    <w:rsid w:val="009D5CE7"/>
    <w:rsid w:val="009F112F"/>
    <w:rsid w:val="009F248D"/>
    <w:rsid w:val="00A024B4"/>
    <w:rsid w:val="00A05944"/>
    <w:rsid w:val="00A333C9"/>
    <w:rsid w:val="00A4093A"/>
    <w:rsid w:val="00A5533F"/>
    <w:rsid w:val="00A554D6"/>
    <w:rsid w:val="00A6584B"/>
    <w:rsid w:val="00A804B9"/>
    <w:rsid w:val="00A94444"/>
    <w:rsid w:val="00A97342"/>
    <w:rsid w:val="00AC2CF2"/>
    <w:rsid w:val="00AE65AE"/>
    <w:rsid w:val="00AF06CC"/>
    <w:rsid w:val="00B4245F"/>
    <w:rsid w:val="00B521B9"/>
    <w:rsid w:val="00B523AC"/>
    <w:rsid w:val="00B816A5"/>
    <w:rsid w:val="00BA37D3"/>
    <w:rsid w:val="00BB67F0"/>
    <w:rsid w:val="00BC2E0F"/>
    <w:rsid w:val="00BE3F4B"/>
    <w:rsid w:val="00BF25E1"/>
    <w:rsid w:val="00BF54CE"/>
    <w:rsid w:val="00C045DE"/>
    <w:rsid w:val="00C256A7"/>
    <w:rsid w:val="00C27CB5"/>
    <w:rsid w:val="00C3306E"/>
    <w:rsid w:val="00C36009"/>
    <w:rsid w:val="00C46823"/>
    <w:rsid w:val="00C509A8"/>
    <w:rsid w:val="00C51D8A"/>
    <w:rsid w:val="00C56C83"/>
    <w:rsid w:val="00C63998"/>
    <w:rsid w:val="00C85232"/>
    <w:rsid w:val="00C97C8F"/>
    <w:rsid w:val="00CF1C4B"/>
    <w:rsid w:val="00CF214F"/>
    <w:rsid w:val="00CF7E17"/>
    <w:rsid w:val="00D01703"/>
    <w:rsid w:val="00D04424"/>
    <w:rsid w:val="00D10648"/>
    <w:rsid w:val="00D30F53"/>
    <w:rsid w:val="00D344C5"/>
    <w:rsid w:val="00D52EEB"/>
    <w:rsid w:val="00D9407B"/>
    <w:rsid w:val="00D947E6"/>
    <w:rsid w:val="00DB0F97"/>
    <w:rsid w:val="00DC292D"/>
    <w:rsid w:val="00DD0D79"/>
    <w:rsid w:val="00DD157E"/>
    <w:rsid w:val="00DD64F8"/>
    <w:rsid w:val="00DF4044"/>
    <w:rsid w:val="00DF70EB"/>
    <w:rsid w:val="00E0748F"/>
    <w:rsid w:val="00E140DB"/>
    <w:rsid w:val="00E15186"/>
    <w:rsid w:val="00E2736D"/>
    <w:rsid w:val="00E33A13"/>
    <w:rsid w:val="00E355FC"/>
    <w:rsid w:val="00E44244"/>
    <w:rsid w:val="00E546EF"/>
    <w:rsid w:val="00E745E5"/>
    <w:rsid w:val="00E80BDF"/>
    <w:rsid w:val="00EA4473"/>
    <w:rsid w:val="00EB03B3"/>
    <w:rsid w:val="00EE5520"/>
    <w:rsid w:val="00EE6A2B"/>
    <w:rsid w:val="00EF52B0"/>
    <w:rsid w:val="00F04675"/>
    <w:rsid w:val="00F075BC"/>
    <w:rsid w:val="00F12C0E"/>
    <w:rsid w:val="00F14BFD"/>
    <w:rsid w:val="00F22235"/>
    <w:rsid w:val="00F307F0"/>
    <w:rsid w:val="00F32503"/>
    <w:rsid w:val="00F338BE"/>
    <w:rsid w:val="00F402AB"/>
    <w:rsid w:val="00F41192"/>
    <w:rsid w:val="00F4618C"/>
    <w:rsid w:val="00F76396"/>
    <w:rsid w:val="00F87045"/>
    <w:rsid w:val="00F95614"/>
    <w:rsid w:val="00FA70FD"/>
    <w:rsid w:val="00FC0368"/>
    <w:rsid w:val="00FC05D0"/>
    <w:rsid w:val="00FC5A1B"/>
    <w:rsid w:val="00FC6AB7"/>
    <w:rsid w:val="00FD31AF"/>
    <w:rsid w:val="00FE1A05"/>
    <w:rsid w:val="00FE5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724D4"/>
  <w15:chartTrackingRefBased/>
  <w15:docId w15:val="{2B748CB8-3EEA-4E24-AB73-0F86B9BC1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140DB"/>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paragraph" w:styleId="Heading3">
    <w:name w:val="heading 3"/>
    <w:basedOn w:val="Normal"/>
    <w:next w:val="Normal"/>
    <w:link w:val="Heading3Char"/>
    <w:uiPriority w:val="9"/>
    <w:semiHidden/>
    <w:unhideWhenUsed/>
    <w:qFormat/>
    <w:rsid w:val="006238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7D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7DC6"/>
    <w:rPr>
      <w:b/>
      <w:bCs/>
    </w:rPr>
  </w:style>
  <w:style w:type="paragraph" w:styleId="Header">
    <w:name w:val="header"/>
    <w:basedOn w:val="Normal"/>
    <w:link w:val="HeaderChar"/>
    <w:uiPriority w:val="99"/>
    <w:unhideWhenUsed/>
    <w:rsid w:val="001B7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C6"/>
  </w:style>
  <w:style w:type="paragraph" w:styleId="Footer">
    <w:name w:val="footer"/>
    <w:basedOn w:val="Normal"/>
    <w:link w:val="FooterChar"/>
    <w:uiPriority w:val="99"/>
    <w:unhideWhenUsed/>
    <w:rsid w:val="001B7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C6"/>
  </w:style>
  <w:style w:type="character" w:styleId="Hyperlink">
    <w:name w:val="Hyperlink"/>
    <w:basedOn w:val="DefaultParagraphFont"/>
    <w:uiPriority w:val="99"/>
    <w:unhideWhenUsed/>
    <w:rsid w:val="00D9407B"/>
    <w:rPr>
      <w:color w:val="0563C1" w:themeColor="hyperlink"/>
      <w:u w:val="single"/>
    </w:rPr>
  </w:style>
  <w:style w:type="character" w:styleId="UnresolvedMention">
    <w:name w:val="Unresolved Mention"/>
    <w:basedOn w:val="DefaultParagraphFont"/>
    <w:uiPriority w:val="99"/>
    <w:semiHidden/>
    <w:unhideWhenUsed/>
    <w:rsid w:val="00D9407B"/>
    <w:rPr>
      <w:color w:val="605E5C"/>
      <w:shd w:val="clear" w:color="auto" w:fill="E1DFDD"/>
    </w:rPr>
  </w:style>
  <w:style w:type="character" w:styleId="FollowedHyperlink">
    <w:name w:val="FollowedHyperlink"/>
    <w:basedOn w:val="DefaultParagraphFont"/>
    <w:uiPriority w:val="99"/>
    <w:semiHidden/>
    <w:unhideWhenUsed/>
    <w:rsid w:val="00894113"/>
    <w:rPr>
      <w:color w:val="954F72" w:themeColor="followedHyperlink"/>
      <w:u w:val="single"/>
    </w:rPr>
  </w:style>
  <w:style w:type="character" w:customStyle="1" w:styleId="oypena">
    <w:name w:val="oypena"/>
    <w:basedOn w:val="DefaultParagraphFont"/>
    <w:rsid w:val="001F476B"/>
  </w:style>
  <w:style w:type="character" w:customStyle="1" w:styleId="Heading2Char">
    <w:name w:val="Heading 2 Char"/>
    <w:basedOn w:val="DefaultParagraphFont"/>
    <w:link w:val="Heading2"/>
    <w:uiPriority w:val="9"/>
    <w:rsid w:val="00E140DB"/>
    <w:rPr>
      <w:rFonts w:ascii="Times New Roman" w:eastAsia="Times New Roman" w:hAnsi="Times New Roman" w:cs="Times New Roman"/>
      <w:b/>
      <w:bCs/>
      <w:sz w:val="36"/>
      <w:szCs w:val="36"/>
      <w:lang w:val="el-GR" w:eastAsia="el-GR"/>
    </w:rPr>
  </w:style>
  <w:style w:type="character" w:customStyle="1" w:styleId="ms-1">
    <w:name w:val="ms-1"/>
    <w:basedOn w:val="DefaultParagraphFont"/>
    <w:rsid w:val="00E140DB"/>
  </w:style>
  <w:style w:type="character" w:customStyle="1" w:styleId="max-w-15ch">
    <w:name w:val="max-w-[15ch]"/>
    <w:basedOn w:val="DefaultParagraphFont"/>
    <w:rsid w:val="00E140DB"/>
  </w:style>
  <w:style w:type="character" w:customStyle="1" w:styleId="Heading3Char">
    <w:name w:val="Heading 3 Char"/>
    <w:basedOn w:val="DefaultParagraphFont"/>
    <w:link w:val="Heading3"/>
    <w:uiPriority w:val="9"/>
    <w:semiHidden/>
    <w:rsid w:val="006238A6"/>
    <w:rPr>
      <w:rFonts w:asciiTheme="majorHAnsi" w:eastAsiaTheme="majorEastAsia" w:hAnsiTheme="majorHAnsi" w:cstheme="majorBidi"/>
      <w:color w:val="1F3763" w:themeColor="accent1" w:themeShade="7F"/>
      <w:sz w:val="24"/>
      <w:szCs w:val="24"/>
    </w:rPr>
  </w:style>
  <w:style w:type="character" w:customStyle="1" w:styleId="relative">
    <w:name w:val="relative"/>
    <w:basedOn w:val="DefaultParagraphFont"/>
    <w:rsid w:val="006238A6"/>
  </w:style>
  <w:style w:type="paragraph" w:customStyle="1" w:styleId="not-prose">
    <w:name w:val="not-prose"/>
    <w:basedOn w:val="Normal"/>
    <w:rsid w:val="006238A6"/>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Emphasis">
    <w:name w:val="Emphasis"/>
    <w:basedOn w:val="DefaultParagraphFont"/>
    <w:uiPriority w:val="20"/>
    <w:qFormat/>
    <w:rsid w:val="006238A6"/>
    <w:rPr>
      <w:i/>
      <w:iCs/>
    </w:rPr>
  </w:style>
  <w:style w:type="character" w:styleId="CommentReference">
    <w:name w:val="annotation reference"/>
    <w:basedOn w:val="DefaultParagraphFont"/>
    <w:uiPriority w:val="99"/>
    <w:semiHidden/>
    <w:unhideWhenUsed/>
    <w:rsid w:val="00C97C8F"/>
    <w:rPr>
      <w:sz w:val="16"/>
      <w:szCs w:val="16"/>
    </w:rPr>
  </w:style>
  <w:style w:type="paragraph" w:styleId="CommentText">
    <w:name w:val="annotation text"/>
    <w:basedOn w:val="Normal"/>
    <w:link w:val="CommentTextChar"/>
    <w:uiPriority w:val="99"/>
    <w:semiHidden/>
    <w:unhideWhenUsed/>
    <w:rsid w:val="00C97C8F"/>
    <w:pPr>
      <w:spacing w:line="240" w:lineRule="auto"/>
    </w:pPr>
    <w:rPr>
      <w:sz w:val="20"/>
      <w:szCs w:val="20"/>
    </w:rPr>
  </w:style>
  <w:style w:type="character" w:customStyle="1" w:styleId="CommentTextChar">
    <w:name w:val="Comment Text Char"/>
    <w:basedOn w:val="DefaultParagraphFont"/>
    <w:link w:val="CommentText"/>
    <w:uiPriority w:val="99"/>
    <w:semiHidden/>
    <w:rsid w:val="00C97C8F"/>
    <w:rPr>
      <w:sz w:val="20"/>
      <w:szCs w:val="20"/>
    </w:rPr>
  </w:style>
  <w:style w:type="paragraph" w:styleId="CommentSubject">
    <w:name w:val="annotation subject"/>
    <w:basedOn w:val="CommentText"/>
    <w:next w:val="CommentText"/>
    <w:link w:val="CommentSubjectChar"/>
    <w:uiPriority w:val="99"/>
    <w:semiHidden/>
    <w:unhideWhenUsed/>
    <w:rsid w:val="00C97C8F"/>
    <w:rPr>
      <w:b/>
      <w:bCs/>
    </w:rPr>
  </w:style>
  <w:style w:type="character" w:customStyle="1" w:styleId="CommentSubjectChar">
    <w:name w:val="Comment Subject Char"/>
    <w:basedOn w:val="CommentTextChar"/>
    <w:link w:val="CommentSubject"/>
    <w:uiPriority w:val="99"/>
    <w:semiHidden/>
    <w:rsid w:val="00C97C8F"/>
    <w:rPr>
      <w:b/>
      <w:bCs/>
      <w:sz w:val="20"/>
      <w:szCs w:val="20"/>
    </w:rPr>
  </w:style>
  <w:style w:type="paragraph" w:styleId="Revision">
    <w:name w:val="Revision"/>
    <w:hidden/>
    <w:uiPriority w:val="99"/>
    <w:semiHidden/>
    <w:rsid w:val="00786C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0727">
      <w:bodyDiv w:val="1"/>
      <w:marLeft w:val="0"/>
      <w:marRight w:val="0"/>
      <w:marTop w:val="0"/>
      <w:marBottom w:val="0"/>
      <w:divBdr>
        <w:top w:val="none" w:sz="0" w:space="0" w:color="auto"/>
        <w:left w:val="none" w:sz="0" w:space="0" w:color="auto"/>
        <w:bottom w:val="none" w:sz="0" w:space="0" w:color="auto"/>
        <w:right w:val="none" w:sz="0" w:space="0" w:color="auto"/>
      </w:divBdr>
    </w:div>
    <w:div w:id="18702228">
      <w:bodyDiv w:val="1"/>
      <w:marLeft w:val="0"/>
      <w:marRight w:val="0"/>
      <w:marTop w:val="0"/>
      <w:marBottom w:val="0"/>
      <w:divBdr>
        <w:top w:val="none" w:sz="0" w:space="0" w:color="auto"/>
        <w:left w:val="none" w:sz="0" w:space="0" w:color="auto"/>
        <w:bottom w:val="none" w:sz="0" w:space="0" w:color="auto"/>
        <w:right w:val="none" w:sz="0" w:space="0" w:color="auto"/>
      </w:divBdr>
    </w:div>
    <w:div w:id="226576145">
      <w:bodyDiv w:val="1"/>
      <w:marLeft w:val="0"/>
      <w:marRight w:val="0"/>
      <w:marTop w:val="0"/>
      <w:marBottom w:val="0"/>
      <w:divBdr>
        <w:top w:val="none" w:sz="0" w:space="0" w:color="auto"/>
        <w:left w:val="none" w:sz="0" w:space="0" w:color="auto"/>
        <w:bottom w:val="none" w:sz="0" w:space="0" w:color="auto"/>
        <w:right w:val="none" w:sz="0" w:space="0" w:color="auto"/>
      </w:divBdr>
    </w:div>
    <w:div w:id="364254464">
      <w:bodyDiv w:val="1"/>
      <w:marLeft w:val="0"/>
      <w:marRight w:val="0"/>
      <w:marTop w:val="0"/>
      <w:marBottom w:val="0"/>
      <w:divBdr>
        <w:top w:val="none" w:sz="0" w:space="0" w:color="auto"/>
        <w:left w:val="none" w:sz="0" w:space="0" w:color="auto"/>
        <w:bottom w:val="none" w:sz="0" w:space="0" w:color="auto"/>
        <w:right w:val="none" w:sz="0" w:space="0" w:color="auto"/>
      </w:divBdr>
    </w:div>
    <w:div w:id="436298116">
      <w:bodyDiv w:val="1"/>
      <w:marLeft w:val="0"/>
      <w:marRight w:val="0"/>
      <w:marTop w:val="0"/>
      <w:marBottom w:val="0"/>
      <w:divBdr>
        <w:top w:val="none" w:sz="0" w:space="0" w:color="auto"/>
        <w:left w:val="none" w:sz="0" w:space="0" w:color="auto"/>
        <w:bottom w:val="none" w:sz="0" w:space="0" w:color="auto"/>
        <w:right w:val="none" w:sz="0" w:space="0" w:color="auto"/>
      </w:divBdr>
    </w:div>
    <w:div w:id="537938761">
      <w:bodyDiv w:val="1"/>
      <w:marLeft w:val="0"/>
      <w:marRight w:val="0"/>
      <w:marTop w:val="0"/>
      <w:marBottom w:val="0"/>
      <w:divBdr>
        <w:top w:val="none" w:sz="0" w:space="0" w:color="auto"/>
        <w:left w:val="none" w:sz="0" w:space="0" w:color="auto"/>
        <w:bottom w:val="none" w:sz="0" w:space="0" w:color="auto"/>
        <w:right w:val="none" w:sz="0" w:space="0" w:color="auto"/>
      </w:divBdr>
      <w:divsChild>
        <w:div w:id="937177766">
          <w:marLeft w:val="0"/>
          <w:marRight w:val="0"/>
          <w:marTop w:val="0"/>
          <w:marBottom w:val="0"/>
          <w:divBdr>
            <w:top w:val="none" w:sz="0" w:space="0" w:color="auto"/>
            <w:left w:val="none" w:sz="0" w:space="0" w:color="auto"/>
            <w:bottom w:val="none" w:sz="0" w:space="0" w:color="auto"/>
            <w:right w:val="none" w:sz="0" w:space="0" w:color="auto"/>
          </w:divBdr>
          <w:divsChild>
            <w:div w:id="1920945432">
              <w:marLeft w:val="0"/>
              <w:marRight w:val="0"/>
              <w:marTop w:val="0"/>
              <w:marBottom w:val="0"/>
              <w:divBdr>
                <w:top w:val="none" w:sz="0" w:space="0" w:color="auto"/>
                <w:left w:val="none" w:sz="0" w:space="0" w:color="auto"/>
                <w:bottom w:val="none" w:sz="0" w:space="0" w:color="auto"/>
                <w:right w:val="none" w:sz="0" w:space="0" w:color="auto"/>
              </w:divBdr>
              <w:divsChild>
                <w:div w:id="1984844305">
                  <w:marLeft w:val="0"/>
                  <w:marRight w:val="0"/>
                  <w:marTop w:val="0"/>
                  <w:marBottom w:val="0"/>
                  <w:divBdr>
                    <w:top w:val="none" w:sz="0" w:space="0" w:color="auto"/>
                    <w:left w:val="none" w:sz="0" w:space="0" w:color="auto"/>
                    <w:bottom w:val="none" w:sz="0" w:space="0" w:color="auto"/>
                    <w:right w:val="none" w:sz="0" w:space="0" w:color="auto"/>
                  </w:divBdr>
                  <w:divsChild>
                    <w:div w:id="1878467142">
                      <w:marLeft w:val="0"/>
                      <w:marRight w:val="0"/>
                      <w:marTop w:val="0"/>
                      <w:marBottom w:val="0"/>
                      <w:divBdr>
                        <w:top w:val="none" w:sz="0" w:space="0" w:color="auto"/>
                        <w:left w:val="none" w:sz="0" w:space="0" w:color="auto"/>
                        <w:bottom w:val="none" w:sz="0" w:space="0" w:color="auto"/>
                        <w:right w:val="none" w:sz="0" w:space="0" w:color="auto"/>
                      </w:divBdr>
                      <w:divsChild>
                        <w:div w:id="1908958288">
                          <w:marLeft w:val="0"/>
                          <w:marRight w:val="0"/>
                          <w:marTop w:val="0"/>
                          <w:marBottom w:val="0"/>
                          <w:divBdr>
                            <w:top w:val="none" w:sz="0" w:space="0" w:color="auto"/>
                            <w:left w:val="none" w:sz="0" w:space="0" w:color="auto"/>
                            <w:bottom w:val="none" w:sz="0" w:space="0" w:color="auto"/>
                            <w:right w:val="none" w:sz="0" w:space="0" w:color="auto"/>
                          </w:divBdr>
                          <w:divsChild>
                            <w:div w:id="1139807767">
                              <w:marLeft w:val="0"/>
                              <w:marRight w:val="0"/>
                              <w:marTop w:val="0"/>
                              <w:marBottom w:val="0"/>
                              <w:divBdr>
                                <w:top w:val="none" w:sz="0" w:space="0" w:color="auto"/>
                                <w:left w:val="none" w:sz="0" w:space="0" w:color="auto"/>
                                <w:bottom w:val="none" w:sz="0" w:space="0" w:color="auto"/>
                                <w:right w:val="none" w:sz="0" w:space="0" w:color="auto"/>
                              </w:divBdr>
                              <w:divsChild>
                                <w:div w:id="19284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885892">
      <w:bodyDiv w:val="1"/>
      <w:marLeft w:val="0"/>
      <w:marRight w:val="0"/>
      <w:marTop w:val="0"/>
      <w:marBottom w:val="0"/>
      <w:divBdr>
        <w:top w:val="none" w:sz="0" w:space="0" w:color="auto"/>
        <w:left w:val="none" w:sz="0" w:space="0" w:color="auto"/>
        <w:bottom w:val="none" w:sz="0" w:space="0" w:color="auto"/>
        <w:right w:val="none" w:sz="0" w:space="0" w:color="auto"/>
      </w:divBdr>
    </w:div>
    <w:div w:id="801314907">
      <w:bodyDiv w:val="1"/>
      <w:marLeft w:val="0"/>
      <w:marRight w:val="0"/>
      <w:marTop w:val="0"/>
      <w:marBottom w:val="0"/>
      <w:divBdr>
        <w:top w:val="none" w:sz="0" w:space="0" w:color="auto"/>
        <w:left w:val="none" w:sz="0" w:space="0" w:color="auto"/>
        <w:bottom w:val="none" w:sz="0" w:space="0" w:color="auto"/>
        <w:right w:val="none" w:sz="0" w:space="0" w:color="auto"/>
      </w:divBdr>
    </w:div>
    <w:div w:id="1099910644">
      <w:bodyDiv w:val="1"/>
      <w:marLeft w:val="0"/>
      <w:marRight w:val="0"/>
      <w:marTop w:val="0"/>
      <w:marBottom w:val="0"/>
      <w:divBdr>
        <w:top w:val="none" w:sz="0" w:space="0" w:color="auto"/>
        <w:left w:val="none" w:sz="0" w:space="0" w:color="auto"/>
        <w:bottom w:val="none" w:sz="0" w:space="0" w:color="auto"/>
        <w:right w:val="none" w:sz="0" w:space="0" w:color="auto"/>
      </w:divBdr>
    </w:div>
    <w:div w:id="1202328068">
      <w:bodyDiv w:val="1"/>
      <w:marLeft w:val="0"/>
      <w:marRight w:val="0"/>
      <w:marTop w:val="0"/>
      <w:marBottom w:val="0"/>
      <w:divBdr>
        <w:top w:val="none" w:sz="0" w:space="0" w:color="auto"/>
        <w:left w:val="none" w:sz="0" w:space="0" w:color="auto"/>
        <w:bottom w:val="none" w:sz="0" w:space="0" w:color="auto"/>
        <w:right w:val="none" w:sz="0" w:space="0" w:color="auto"/>
      </w:divBdr>
    </w:div>
    <w:div w:id="172833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linkedin.com/company/sydna-startup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docs.google.com/forms/d/e/1FAIpQLSfZWc_gdvQDZeNiRG9VxpqLwoW3oVxnfDFtp51PbiCEYHOVgw/viewform?usp=header"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acebook.com/profile.php?id=61574234611570" TargetMode="External"/><Relationship Id="rId20" Type="http://schemas.openxmlformats.org/officeDocument/2006/relationships/hyperlink" Target="https://www.instagram.com/sydna.startup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app.goo.gl/Et6ug77MBTLMnne9A"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info@sydna-startups.gr"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sydna-startups.gr/"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ydna-startups.gr" TargetMode="External"/><Relationship Id="rId22" Type="http://schemas.openxmlformats.org/officeDocument/2006/relationships/hyperlink" Target="https://www.youtube.com/@Sydna-Startups"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F8220466DDA641A80590EA4C9654BD" ma:contentTypeVersion="21" ma:contentTypeDescription="Create a new document." ma:contentTypeScope="" ma:versionID="dde63a8363460060cb011511f81f72b9">
  <xsd:schema xmlns:xsd="http://www.w3.org/2001/XMLSchema" xmlns:xs="http://www.w3.org/2001/XMLSchema" xmlns:p="http://schemas.microsoft.com/office/2006/metadata/properties" xmlns:ns1="http://schemas.microsoft.com/sharepoint/v3" xmlns:ns3="3aa60428-d952-4e3b-b32e-0bd9d62a3e52" xmlns:ns4="77a2e93e-a66d-4791-be35-f3bf5c5f33fc" targetNamespace="http://schemas.microsoft.com/office/2006/metadata/properties" ma:root="true" ma:fieldsID="0bc52c8c14aa13e6cdc8b99717d3bc1e" ns1:_="" ns3:_="" ns4:_="">
    <xsd:import namespace="http://schemas.microsoft.com/sharepoint/v3"/>
    <xsd:import namespace="3aa60428-d952-4e3b-b32e-0bd9d62a3e52"/>
    <xsd:import namespace="77a2e93e-a66d-4791-be35-f3bf5c5f33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60428-d952-4e3b-b32e-0bd9d62a3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a2e93e-a66d-4791-be35-f3bf5c5f33f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aa60428-d952-4e3b-b32e-0bd9d62a3e5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08BD0DC-51A9-4378-8EA8-03EF5ACB4EB9}">
  <ds:schemaRefs>
    <ds:schemaRef ds:uri="http://schemas.microsoft.com/sharepoint/v3/contenttype/forms"/>
  </ds:schemaRefs>
</ds:datastoreItem>
</file>

<file path=customXml/itemProps2.xml><?xml version="1.0" encoding="utf-8"?>
<ds:datastoreItem xmlns:ds="http://schemas.openxmlformats.org/officeDocument/2006/customXml" ds:itemID="{E11CDB56-EF82-483F-82EF-93AD8BCE5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a60428-d952-4e3b-b32e-0bd9d62a3e52"/>
    <ds:schemaRef ds:uri="77a2e93e-a66d-4791-be35-f3bf5c5f3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2C31EF-6B2F-4E26-BDF3-075BA218C8F0}">
  <ds:schemaRefs>
    <ds:schemaRef ds:uri="http://schemas.microsoft.com/office/2006/metadata/properties"/>
    <ds:schemaRef ds:uri="http://schemas.microsoft.com/office/infopath/2007/PartnerControls"/>
    <ds:schemaRef ds:uri="http://schemas.microsoft.com/sharepoint/v3"/>
    <ds:schemaRef ds:uri="3aa60428-d952-4e3b-b32e-0bd9d62a3e5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2113</Characters>
  <Application>Microsoft Office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Αιμιλία Μαρκάκη</dc:creator>
  <cp:keywords/>
  <dc:description/>
  <cp:lastModifiedBy>Ξανθή</cp:lastModifiedBy>
  <cp:revision>2</cp:revision>
  <dcterms:created xsi:type="dcterms:W3CDTF">2026-04-21T09:50:00Z</dcterms:created>
  <dcterms:modified xsi:type="dcterms:W3CDTF">2026-04-21T09:50:00Z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0x010100D1F8220466DDA641A80590EA4C9654BD</vt:lpwstr>
  </property>
</Properties>
</file>